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3278" w14:textId="3F382755" w:rsidR="008D400E" w:rsidRDefault="008D400E" w:rsidP="008D4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Základná škola, Nižná Olšava 72, 09032 Miňovce</w:t>
      </w:r>
    </w:p>
    <w:p w14:paraId="048950F0" w14:textId="77777777" w:rsidR="008D400E" w:rsidRDefault="008D400E" w:rsidP="008D4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559695EE" w14:textId="77777777" w:rsidR="008D400E" w:rsidRDefault="008D400E" w:rsidP="008D4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3827DCAF" w14:textId="77777777" w:rsidR="008D400E" w:rsidRDefault="008D400E" w:rsidP="008D4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69DEC4F5" w14:textId="77777777" w:rsidR="008D400E" w:rsidRDefault="008D400E" w:rsidP="008D40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7046D1C8" w14:textId="2D553583" w:rsidR="008D400E" w:rsidRPr="008D400E" w:rsidRDefault="008D400E" w:rsidP="00BA53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ŠKOLSKÝ PORIADOK</w:t>
      </w:r>
    </w:p>
    <w:p w14:paraId="21EFFBEB" w14:textId="0EA03114" w:rsidR="00BA53BC" w:rsidRDefault="008D400E" w:rsidP="00BA53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neúplnoorganizovaná škola</w:t>
      </w:r>
    </w:p>
    <w:p w14:paraId="7A36552B" w14:textId="38F2A760" w:rsidR="00BA53BC" w:rsidRDefault="008D400E" w:rsidP="00BA53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1. cyklus a 1. stupeň</w:t>
      </w:r>
      <w:r w:rsidR="00BA53BC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 xml:space="preserve">    </w:t>
      </w:r>
      <w:r w:rsidR="00BA53BC" w:rsidRPr="008D400E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(1. – 4. ročník)</w:t>
      </w:r>
    </w:p>
    <w:p w14:paraId="5AC44941" w14:textId="77777777" w:rsidR="00C05F88" w:rsidRDefault="00C05F88" w:rsidP="00BA53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</w:p>
    <w:p w14:paraId="0C5289B5" w14:textId="77777777" w:rsidR="00C05F88" w:rsidRPr="008D400E" w:rsidRDefault="00C05F88" w:rsidP="00BA53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7EAD4FF" w14:textId="116E4138" w:rsidR="008D400E" w:rsidRPr="008D400E" w:rsidRDefault="008D400E" w:rsidP="00BA53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</w:p>
    <w:p w14:paraId="43164892" w14:textId="77777777" w:rsidR="008D400E" w:rsidRDefault="008D400E"/>
    <w:p w14:paraId="40241E5A" w14:textId="77777777" w:rsidR="008D400E" w:rsidRDefault="008D400E"/>
    <w:p w14:paraId="43827641" w14:textId="77777777" w:rsidR="008D400E" w:rsidRDefault="008D400E"/>
    <w:p w14:paraId="2904B7EB" w14:textId="77777777" w:rsidR="008D400E" w:rsidRDefault="008D400E"/>
    <w:p w14:paraId="546761BD" w14:textId="77777777" w:rsidR="008D400E" w:rsidRDefault="008D400E"/>
    <w:p w14:paraId="0FF73C0D" w14:textId="77777777" w:rsidR="008D400E" w:rsidRDefault="008D400E"/>
    <w:p w14:paraId="6F77EB94" w14:textId="77777777" w:rsidR="008D400E" w:rsidRDefault="008D400E"/>
    <w:p w14:paraId="0F17BCD5" w14:textId="77777777" w:rsidR="008D400E" w:rsidRDefault="008D400E"/>
    <w:p w14:paraId="3CA78C58" w14:textId="77777777" w:rsidR="008D400E" w:rsidRDefault="008D400E"/>
    <w:p w14:paraId="1647AEBA" w14:textId="77777777" w:rsidR="008D400E" w:rsidRDefault="008D400E"/>
    <w:p w14:paraId="3E46ECE6" w14:textId="77777777" w:rsidR="008D400E" w:rsidRDefault="008D400E"/>
    <w:p w14:paraId="58BEDC08" w14:textId="607D4E4A" w:rsidR="008D400E" w:rsidRDefault="008D400E"/>
    <w:p w14:paraId="42BC61BE" w14:textId="77777777" w:rsidR="008D400E" w:rsidRDefault="008D400E"/>
    <w:p w14:paraId="3F16E18A" w14:textId="77777777" w:rsidR="008D400E" w:rsidRDefault="008D400E" w:rsidP="008D400E">
      <w:pPr>
        <w:spacing w:before="100" w:beforeAutospacing="1" w:after="100" w:afterAutospacing="1" w:line="240" w:lineRule="auto"/>
        <w:outlineLvl w:val="1"/>
      </w:pPr>
    </w:p>
    <w:p w14:paraId="007866E2" w14:textId="40ACC539" w:rsidR="008D400E" w:rsidRPr="008D400E" w:rsidRDefault="008D400E" w:rsidP="008D40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1. Úvodné ustanovenia</w:t>
      </w:r>
    </w:p>
    <w:p w14:paraId="260FA86C" w14:textId="77777777" w:rsid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Školský poriadok upravuje práva a povinnosti žiakov, zákonných zástupcov a pedagogických zamestnancov školy v súlade s platnou legislatívou Slovenskej republiky, najmä:</w:t>
      </w:r>
    </w:p>
    <w:p w14:paraId="3E2742FD" w14:textId="77777777" w:rsidR="008D400E" w:rsidRPr="008D400E" w:rsidRDefault="008D400E" w:rsidP="008D400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43351FE" w14:textId="76D51670" w:rsidR="008D400E" w:rsidRPr="008D400E" w:rsidRDefault="008D400E" w:rsidP="008D400E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zákonom č. 245/2008 Z. z. o výchove a vzdelávaní (školský zákon),</w:t>
      </w:r>
    </w:p>
    <w:p w14:paraId="08C9F6AE" w14:textId="77777777" w:rsidR="008D400E" w:rsidRPr="008D400E" w:rsidRDefault="008D400E" w:rsidP="008D400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zákonom č. 596/2003 Z. z. o štátnej správe v školstve a školskej samospráve,</w:t>
      </w:r>
    </w:p>
    <w:p w14:paraId="47092D9A" w14:textId="77777777" w:rsidR="008D400E" w:rsidRPr="008D400E" w:rsidRDefault="008D400E" w:rsidP="008D400E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vyhláškou MŠ SR o základnej škole,</w:t>
      </w:r>
    </w:p>
    <w:p w14:paraId="46275638" w14:textId="77777777" w:rsidR="008D400E" w:rsidRDefault="008D400E" w:rsidP="008D400E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metodickými pokynmi MŠVVaŠ SR.</w:t>
      </w:r>
    </w:p>
    <w:p w14:paraId="67B03C6B" w14:textId="77777777" w:rsidR="008D400E" w:rsidRPr="008D400E" w:rsidRDefault="008D400E" w:rsidP="008D400E">
      <w:pPr>
        <w:spacing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6E23840C" w14:textId="77777777" w:rsidR="008D400E" w:rsidRP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Je záväzný pre všetkých účastníkov výchovno-vzdelávacieho procesu.</w:t>
      </w:r>
    </w:p>
    <w:p w14:paraId="638DBB2A" w14:textId="77777777" w:rsidR="008D400E" w:rsidRP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Škola zabezpečuje vzdelávanie žiakov 1. cyklu (1. – 2. ročník) a žiakov 1. stupňa (3. – 4. ročník) v súlade so školským vzdelávacím programom (ŠkVP).</w:t>
      </w:r>
    </w:p>
    <w:p w14:paraId="2F1D652C" w14:textId="77777777" w:rsidR="008D400E" w:rsidRPr="008D400E" w:rsidRDefault="008D400E">
      <w:pPr>
        <w:rPr>
          <w:sz w:val="28"/>
          <w:szCs w:val="28"/>
        </w:rPr>
      </w:pPr>
    </w:p>
    <w:p w14:paraId="001906FE" w14:textId="77777777" w:rsidR="008D400E" w:rsidRPr="008D400E" w:rsidRDefault="008D400E" w:rsidP="008D400E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2. Práva žiakov</w:t>
      </w:r>
    </w:p>
    <w:p w14:paraId="5B2DFC2A" w14:textId="77777777" w:rsidR="008D400E" w:rsidRP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má právo v súlade so § 144 školského zákona:</w:t>
      </w:r>
    </w:p>
    <w:p w14:paraId="0E2FB273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kvalitné vzdelávanie a výchovu,</w:t>
      </w:r>
    </w:p>
    <w:p w14:paraId="56DDA910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bezpečné, hygienické a podnetné prostredie,</w:t>
      </w:r>
    </w:p>
    <w:p w14:paraId="10ABA900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rešpektovanie svojej osobnosti a dôstojnosti,</w:t>
      </w:r>
    </w:p>
    <w:p w14:paraId="247F24D7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spravodlivé a objektívne hodnotenie,</w:t>
      </w:r>
    </w:p>
    <w:p w14:paraId="3CB51CA7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individuálny prístup podľa svojich schopností,</w:t>
      </w:r>
    </w:p>
    <w:p w14:paraId="0B1916A0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vyjadriť primeraným spôsobom svoj názor,</w:t>
      </w:r>
    </w:p>
    <w:p w14:paraId="5C85B770" w14:textId="77777777" w:rsidR="008D400E" w:rsidRPr="008D400E" w:rsidRDefault="008D400E" w:rsidP="008D400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lastRenderedPageBreak/>
        <w:t>na ochranu pred šikanou, diskrimináciou a násilím (riešené aj samostatným dodatkom školy),</w:t>
      </w:r>
    </w:p>
    <w:p w14:paraId="43D45583" w14:textId="1BEBA9B5" w:rsidR="008D400E" w:rsidRPr="00A0503B" w:rsidRDefault="008D400E" w:rsidP="00A0503B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oddych a aktívne prestávky, ktoré škola cielene realizuje.</w:t>
      </w:r>
    </w:p>
    <w:p w14:paraId="43E165A5" w14:textId="77777777" w:rsidR="008D400E" w:rsidRPr="008D400E" w:rsidRDefault="008D400E" w:rsidP="008D400E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3. Povinnosti žiakov</w:t>
      </w:r>
    </w:p>
    <w:p w14:paraId="390549BA" w14:textId="77777777" w:rsidR="008D400E" w:rsidRP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je povinný podľa § 144 školského zákona:</w:t>
      </w:r>
    </w:p>
    <w:p w14:paraId="1AEA35CC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pravidelne a včas dochádzať na vyučovanie,</w:t>
      </w:r>
    </w:p>
    <w:p w14:paraId="261E82B1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riadne sa pripravovať na vyučovanie,</w:t>
      </w:r>
    </w:p>
    <w:p w14:paraId="7B8880E3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dodržiavať školský poriadok a pokyny pedagogických zamestnancov,</w:t>
      </w:r>
    </w:p>
    <w:p w14:paraId="3EC57455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správať sa slušne a ohľaduplne,</w:t>
      </w:r>
    </w:p>
    <w:p w14:paraId="380CC210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neohrozovať bezpečnosť a zdravie svoje ani iných,</w:t>
      </w:r>
    </w:p>
    <w:p w14:paraId="5C7DA9D7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chrániť školský majetok,</w:t>
      </w:r>
    </w:p>
    <w:p w14:paraId="5BE988A0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udržiavať poriadok a čistotu,</w:t>
      </w:r>
    </w:p>
    <w:p w14:paraId="292B5511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nosiť si potrebné učebné pomôcky,</w:t>
      </w:r>
    </w:p>
    <w:p w14:paraId="7E6B3913" w14:textId="77777777" w:rsidR="008D400E" w:rsidRPr="008D400E" w:rsidRDefault="008D400E" w:rsidP="008D400E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nenosiť do školy mobilné telefóny ani iné cenné predmety.</w:t>
      </w:r>
    </w:p>
    <w:p w14:paraId="72798E2D" w14:textId="77777777" w:rsid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Škola zohľadňuje potreby žiakov so zdravotným znevýhodnením, zo sociálne znevýhodneného (marginalizovaného) prostredia a žiakov so špeciálnymi výchovno-vzdelávacími potrebami (ŠVVP). Výchovno-vzdelávací proces sa prispôsobuje ich individuálnym potrebám v súlade s odporúčaniami poradenských zariadení a platnou legislatívou.</w:t>
      </w:r>
    </w:p>
    <w:p w14:paraId="6585A469" w14:textId="77777777" w:rsid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17AF3C64" w14:textId="77777777" w:rsidR="008D400E" w:rsidRPr="008D400E" w:rsidRDefault="008D400E" w:rsidP="008D40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4. Dochádzka do školy</w:t>
      </w:r>
    </w:p>
    <w:p w14:paraId="38AC86E5" w14:textId="77777777" w:rsidR="008D400E" w:rsidRPr="008D400E" w:rsidRDefault="008D400E" w:rsidP="008D400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Dochádzka sa riadi § 144 a § 153 školského zákona:</w:t>
      </w:r>
    </w:p>
    <w:p w14:paraId="4DBFCC5E" w14:textId="77777777" w:rsidR="008D400E" w:rsidRPr="008D400E" w:rsidRDefault="008D400E" w:rsidP="008D400E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 prichádzajú do školy v čase od 7:30 do 7:55.</w:t>
      </w:r>
    </w:p>
    <w:p w14:paraId="52100F6F" w14:textId="77777777" w:rsidR="008D400E" w:rsidRPr="008D400E" w:rsidRDefault="008D400E" w:rsidP="008D400E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lastRenderedPageBreak/>
        <w:t>Vyučovanie sa začína o 8:00.</w:t>
      </w:r>
    </w:p>
    <w:p w14:paraId="4D2CF4A2" w14:textId="77777777" w:rsidR="008D400E" w:rsidRPr="008D400E" w:rsidRDefault="008D400E" w:rsidP="008D400E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Neprítomnosť žiaka ospravedlňuje zákonný zástupca v súlade s legislatívou.</w:t>
      </w:r>
    </w:p>
    <w:p w14:paraId="50B1C67D" w14:textId="77777777" w:rsidR="008D400E" w:rsidRPr="008D400E" w:rsidRDefault="008D400E" w:rsidP="008D400E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Dlhodobejšia neprítomnosť sa oznamuje vopred.</w:t>
      </w:r>
    </w:p>
    <w:p w14:paraId="7B479638" w14:textId="082071BC" w:rsidR="008D400E" w:rsidRPr="00A0503B" w:rsidRDefault="008D400E" w:rsidP="00A0503B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Neospravedlnená absencia sa rieši podľa platnej legislatívy a vnútorných predpisov školy.</w:t>
      </w:r>
    </w:p>
    <w:p w14:paraId="045ADFED" w14:textId="77777777" w:rsidR="008D400E" w:rsidRPr="008D400E" w:rsidRDefault="008D400E" w:rsidP="008D40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8D40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5. Organizácia vyučovania</w:t>
      </w:r>
    </w:p>
    <w:p w14:paraId="2D4D4B0F" w14:textId="77777777" w:rsidR="008D400E" w:rsidRPr="00A0503B" w:rsidRDefault="008D400E" w:rsidP="00A0503B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Vyučovanie prebieha podľa nasledovného časového harmonogramu:</w:t>
      </w:r>
    </w:p>
    <w:p w14:paraId="09454EA0" w14:textId="77777777" w:rsidR="008D400E" w:rsidRPr="00A0503B" w:rsidRDefault="008D400E" w:rsidP="00A0503B">
      <w:pPr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vyučovacia hodina: 8:00 – 8:45</w:t>
      </w:r>
    </w:p>
    <w:p w14:paraId="42E6113D" w14:textId="3994D8AE" w:rsidR="008D400E" w:rsidRPr="00A0503B" w:rsidRDefault="00A0503B" w:rsidP="00A0503B">
      <w:pPr>
        <w:spacing w:line="36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         </w:t>
      </w: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desiatová prestávka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8:45 – 9:00 </w:t>
      </w:r>
    </w:p>
    <w:p w14:paraId="0F302515" w14:textId="77777777" w:rsidR="008D400E" w:rsidRPr="00A0503B" w:rsidRDefault="008D400E" w:rsidP="00A0503B">
      <w:pPr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vyučovacia hodina: 9:00 – 9:45</w:t>
      </w:r>
    </w:p>
    <w:p w14:paraId="450B5AE3" w14:textId="77777777" w:rsidR="008D400E" w:rsidRPr="00A0503B" w:rsidRDefault="008D400E" w:rsidP="00A0503B">
      <w:pPr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vyučovacia hodina: 10:00 – 10:45</w:t>
      </w:r>
    </w:p>
    <w:p w14:paraId="5FAAA283" w14:textId="77777777" w:rsidR="008D400E" w:rsidRPr="00A0503B" w:rsidRDefault="008D400E" w:rsidP="00A0503B">
      <w:pPr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vyučovacia hodina: 11:00 – 11:45</w:t>
      </w:r>
    </w:p>
    <w:p w14:paraId="30295295" w14:textId="77777777" w:rsidR="008D400E" w:rsidRPr="00A0503B" w:rsidRDefault="008D400E" w:rsidP="00A0503B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 4. vyučovacej hodine nasleduje 30-minútová obedová prestávka.</w:t>
      </w:r>
    </w:p>
    <w:p w14:paraId="3C51F38C" w14:textId="60EB07D3" w:rsidR="008D400E" w:rsidRPr="00A0503B" w:rsidRDefault="008D400E" w:rsidP="00A0503B">
      <w:pPr>
        <w:pStyle w:val="Odsekzoznamu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vyučovacia hodina: 12:20 – 13:05</w:t>
      </w:r>
    </w:p>
    <w:p w14:paraId="2EF91E66" w14:textId="2DCEFB16" w:rsidR="008D400E" w:rsidRPr="00A0503B" w:rsidRDefault="008D400E" w:rsidP="00A0503B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Po </w:t>
      </w:r>
      <w:r w:rsid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obede sa </w:t>
      </w: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žiaci, ktorí nemajú ďalšie vyučovanie, presúvajú do školského klubu detí.</w:t>
      </w:r>
    </w:p>
    <w:p w14:paraId="72800E81" w14:textId="2C839BCC" w:rsidR="008D400E" w:rsidRPr="00A0503B" w:rsidRDefault="008D400E" w:rsidP="00A0503B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0503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Počas prestávok škola realizuje aktívne prestávky zamerané na pohyb a psychohygienu.</w:t>
      </w:r>
    </w:p>
    <w:p w14:paraId="6209C29F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6. Správanie žiakov</w:t>
      </w:r>
    </w:p>
    <w:p w14:paraId="2B7C36AA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Správanie žiakov vychádza zo zásad školského zákona a prevencie sociálno-patologických javov.</w:t>
      </w:r>
    </w:p>
    <w:p w14:paraId="5749D69F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Žiak:</w:t>
      </w:r>
    </w:p>
    <w:p w14:paraId="46BB7AD0" w14:textId="77777777" w:rsidR="00AA0046" w:rsidRPr="00AA0046" w:rsidRDefault="00AA0046" w:rsidP="00AA0046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dodržiava zásady slušného správania,</w:t>
      </w:r>
    </w:p>
    <w:p w14:paraId="21634A5E" w14:textId="77777777" w:rsidR="00AA0046" w:rsidRPr="00AA0046" w:rsidRDefault="00AA0046" w:rsidP="00AA0046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lastRenderedPageBreak/>
        <w:t>rešpektuje učiteľov a spolužiakov,</w:t>
      </w:r>
    </w:p>
    <w:p w14:paraId="7928B297" w14:textId="77777777" w:rsidR="00AA0046" w:rsidRPr="00AA0046" w:rsidRDefault="00AA0046" w:rsidP="00AA0046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neubližuje iným fyzicky ani psychicky,</w:t>
      </w:r>
    </w:p>
    <w:p w14:paraId="29583EC5" w14:textId="77777777" w:rsidR="00AA0046" w:rsidRPr="00AA0046" w:rsidRDefault="00AA0046" w:rsidP="00AA0046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nepoužíva vulgarizmy,</w:t>
      </w:r>
    </w:p>
    <w:p w14:paraId="396CE568" w14:textId="77777777" w:rsidR="00AA0046" w:rsidRPr="00AA0046" w:rsidRDefault="00AA0046" w:rsidP="00AA0046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nevyrušuje počas vyučovania,</w:t>
      </w:r>
    </w:p>
    <w:p w14:paraId="21A99875" w14:textId="77777777" w:rsidR="00AA0046" w:rsidRPr="00AA0046" w:rsidRDefault="00AA0046" w:rsidP="00AA0046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správa sa disciplinovane počas prestávok aj mimo školy.</w:t>
      </w:r>
    </w:p>
    <w:p w14:paraId="024A7389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Problematika šikanovania je upravená samostatným dodatkom školského poriadku.</w:t>
      </w:r>
    </w:p>
    <w:p w14:paraId="7D3EF6A1" w14:textId="426EB787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388709B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7. Hodnotenie žiakov</w:t>
      </w:r>
    </w:p>
    <w:p w14:paraId="5454CD4A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Hodnotenie žiakov sa realizuje:</w:t>
      </w:r>
    </w:p>
    <w:p w14:paraId="545467C6" w14:textId="77777777" w:rsidR="00AA0046" w:rsidRPr="00AA0046" w:rsidRDefault="00AA0046" w:rsidP="00AA0046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 súlade so školským vzdelávacím programom (ŠkVP),</w:t>
      </w:r>
    </w:p>
    <w:p w14:paraId="451DF33E" w14:textId="77777777" w:rsidR="00AA0046" w:rsidRPr="00AA0046" w:rsidRDefault="00AA0046" w:rsidP="00AA0046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metodických pokynov MŠVVaŠ SR na hodnotenie žiakov základnej školy,</w:t>
      </w:r>
    </w:p>
    <w:p w14:paraId="290962F9" w14:textId="77777777" w:rsidR="00AA0046" w:rsidRPr="00AA0046" w:rsidRDefault="00AA0046" w:rsidP="00AA0046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priebežne a objektívne,</w:t>
      </w:r>
    </w:p>
    <w:p w14:paraId="6826AEF0" w14:textId="77777777" w:rsidR="00AA0046" w:rsidRPr="00AA0046" w:rsidRDefault="00AA0046" w:rsidP="00AA0046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so zohľadnením individuálnych schopností žiaka.</w:t>
      </w:r>
    </w:p>
    <w:p w14:paraId="2F122E24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je pravidelne informovaný o svojich výsledkoch.</w:t>
      </w:r>
    </w:p>
    <w:p w14:paraId="6780E5B4" w14:textId="1BFCA0D5" w:rsid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Zákonní zástupcovia sú informovaní prostredníctvom rodičovských stretnutí a elektronickej komunikácie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.</w:t>
      </w:r>
    </w:p>
    <w:p w14:paraId="754249E0" w14:textId="77777777" w:rsid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4E8997ED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8. Bezpečnosť a ochrana zdravia (BOZP)</w:t>
      </w:r>
    </w:p>
    <w:p w14:paraId="0F964FDE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Bezpečnosť a ochrana zdravia sa zabezpečuje v súlade s platnými právnymi predpismi a internými smernicami školy.</w:t>
      </w:r>
    </w:p>
    <w:p w14:paraId="1482B94A" w14:textId="77777777" w:rsidR="00AA0046" w:rsidRPr="00AA0046" w:rsidRDefault="00AA0046" w:rsidP="00AA0046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 sú povinní dodržiavať pokyny BOZP.</w:t>
      </w:r>
    </w:p>
    <w:p w14:paraId="760B03DA" w14:textId="77777777" w:rsidR="00AA0046" w:rsidRPr="00AA0046" w:rsidRDefault="00AA0046" w:rsidP="00AA0046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začiatku školského roka sú poučení o bezpečnosti.</w:t>
      </w:r>
    </w:p>
    <w:p w14:paraId="1F9FB656" w14:textId="77777777" w:rsidR="00AA0046" w:rsidRPr="00AA0046" w:rsidRDefault="00AA0046" w:rsidP="00AA0046">
      <w:pPr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lastRenderedPageBreak/>
        <w:t>Na hodinách telesnej výchovy používajú vhodné športové oblečenie.</w:t>
      </w:r>
    </w:p>
    <w:p w14:paraId="4D22C9B3" w14:textId="77777777" w:rsidR="00AA0046" w:rsidRPr="00AA0046" w:rsidRDefault="00AA0046" w:rsidP="00AA0046">
      <w:pPr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Každý úraz žiak bezodkladne oznámi učiteľovi.</w:t>
      </w:r>
    </w:p>
    <w:p w14:paraId="4AA0A44E" w14:textId="77777777" w:rsidR="00AA0046" w:rsidRPr="00AA0046" w:rsidRDefault="00AA0046" w:rsidP="00AA0046">
      <w:pPr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 školy je zakázané nosiť nebezpečné predmety.</w:t>
      </w:r>
    </w:p>
    <w:p w14:paraId="0FCC1ABB" w14:textId="77777777" w:rsidR="00AA0046" w:rsidRPr="00AA0046" w:rsidRDefault="00AA0046" w:rsidP="00AA0046">
      <w:pPr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 školy je zakázané nosiť mobilné telefóny a cenné predmety.</w:t>
      </w:r>
    </w:p>
    <w:p w14:paraId="242A3BF8" w14:textId="1D5EE0A3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34B703D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9. Stravovanie</w:t>
      </w:r>
    </w:p>
    <w:p w14:paraId="001D9128" w14:textId="77777777" w:rsidR="00AA0046" w:rsidRPr="00AA0046" w:rsidRDefault="00AA0046" w:rsidP="00AA0046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Stravovanie žiakov zabezpečuje Školská jedáleň pri Materskej škole.</w:t>
      </w:r>
    </w:p>
    <w:p w14:paraId="09565978" w14:textId="77777777" w:rsidR="00AA0046" w:rsidRPr="00AA0046" w:rsidRDefault="00AA0046" w:rsidP="00AA0046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 dodržiavajú zásady kultúrneho stolovania.</w:t>
      </w:r>
    </w:p>
    <w:p w14:paraId="50B301F7" w14:textId="77777777" w:rsidR="00AA0046" w:rsidRPr="00AA0046" w:rsidRDefault="00AA0046" w:rsidP="00AA0046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Počas obeda rešpektujú pokyny pedagogického dozoru.</w:t>
      </w:r>
    </w:p>
    <w:p w14:paraId="7E5F4537" w14:textId="1518BA49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7EF4E5C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10. Spolupráca so zákonnými zástupcami</w:t>
      </w:r>
    </w:p>
    <w:p w14:paraId="229DF12C" w14:textId="77777777" w:rsidR="00AA0046" w:rsidRPr="00AA0046" w:rsidRDefault="00AA0046" w:rsidP="00AA0046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Zákonní zástupcovia spolupracujú so školou v súlade s § 144 školského zákona.</w:t>
      </w:r>
    </w:p>
    <w:p w14:paraId="2039DEFB" w14:textId="77777777" w:rsidR="00AA0046" w:rsidRPr="00AA0046" w:rsidRDefault="00AA0046" w:rsidP="00AA0046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Zúčastňujú sa rodičovských združení.</w:t>
      </w:r>
    </w:p>
    <w:p w14:paraId="672C0D49" w14:textId="77777777" w:rsidR="00AA0046" w:rsidRPr="00AA0046" w:rsidRDefault="00AA0046" w:rsidP="00AA0046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Informujú školu o zdravotnom stave a potrebách dieťaťa.</w:t>
      </w:r>
    </w:p>
    <w:p w14:paraId="20069C03" w14:textId="77777777" w:rsidR="00AA0046" w:rsidRPr="00AA0046" w:rsidRDefault="00AA0046" w:rsidP="00AA0046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Dbajú na pravidelnú školskú dochádzku svojich detí.</w:t>
      </w:r>
    </w:p>
    <w:p w14:paraId="389BE78C" w14:textId="2AE09B29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00EB223" w14:textId="77777777" w:rsid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11. Opatrenia vo výchove</w:t>
      </w:r>
    </w:p>
    <w:p w14:paraId="3CFDEBF1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Výchovné opatrenia sa ukladajú v súlade s § 58 školského zákona:</w:t>
      </w:r>
    </w:p>
    <w:p w14:paraId="74514275" w14:textId="77777777" w:rsidR="00AA0046" w:rsidRPr="00AA0046" w:rsidRDefault="00AA0046" w:rsidP="00AA0046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napomenutie triednym učiteľom,</w:t>
      </w:r>
    </w:p>
    <w:p w14:paraId="6C6F6E66" w14:textId="77777777" w:rsidR="00AA0046" w:rsidRPr="00AA0046" w:rsidRDefault="00AA0046" w:rsidP="00AA0046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pokarhanie triednym učiteľom,</w:t>
      </w:r>
    </w:p>
    <w:p w14:paraId="09EB2E7A" w14:textId="77777777" w:rsidR="00AA0046" w:rsidRPr="00AA0046" w:rsidRDefault="00AA0046" w:rsidP="00AA0046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pokarhanie riaditeľom školy.</w:t>
      </w:r>
    </w:p>
    <w:p w14:paraId="1E62B5B2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Za vzorné správanie, prospech a reprezentáciu školy môže byť žiak odmenený pochvalou.</w:t>
      </w:r>
    </w:p>
    <w:p w14:paraId="4BE12A0E" w14:textId="477DA02D" w:rsid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337ECDD" w14:textId="77777777" w:rsid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0D8A6DE3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12. Záverečné ustanovenia</w:t>
      </w:r>
    </w:p>
    <w:p w14:paraId="12A66194" w14:textId="6120A826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Tento školský poriadok nadobúda účinnosť dňa 31. 8.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4</w:t>
      </w: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.</w:t>
      </w:r>
    </w:p>
    <w:p w14:paraId="13FA2284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 a zákonní zástupcovia sú s ním oboznámení na začiatku školského roka.</w:t>
      </w:r>
    </w:p>
    <w:p w14:paraId="7E0ADAD2" w14:textId="6CD1DD3E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83A19AB" w14:textId="380827C6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Dátum:</w:t>
      </w: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Pr="00AA004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31. 8. 202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4</w:t>
      </w:r>
    </w:p>
    <w:p w14:paraId="77F7A1D7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  <w:t>Podpis riaditeľa školy: __________</w:t>
      </w:r>
    </w:p>
    <w:p w14:paraId="1C3CA753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1FC9474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</w:p>
    <w:p w14:paraId="59C97CDD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5E40A600" w14:textId="77777777" w:rsidR="008D400E" w:rsidRPr="00AA0046" w:rsidRDefault="008D400E" w:rsidP="00AA0046">
      <w:pPr>
        <w:spacing w:line="360" w:lineRule="auto"/>
        <w:rPr>
          <w:sz w:val="28"/>
          <w:szCs w:val="28"/>
        </w:rPr>
      </w:pPr>
    </w:p>
    <w:p w14:paraId="6C3BB654" w14:textId="77777777" w:rsidR="008D400E" w:rsidRDefault="008D400E" w:rsidP="00AA0046">
      <w:pPr>
        <w:spacing w:line="360" w:lineRule="auto"/>
        <w:rPr>
          <w:sz w:val="28"/>
          <w:szCs w:val="28"/>
        </w:rPr>
      </w:pPr>
    </w:p>
    <w:p w14:paraId="6469F44C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2D1FF2F8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79FFE1D4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330E3F55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5C2AF0D9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5C0859C7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252626F4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7D10838C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2093CA5B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455F91E3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23E14FC1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1C6F2D03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6F626AEC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Dodatok č. 1 – Školský klub detí (ŠKD)</w:t>
      </w:r>
    </w:p>
    <w:p w14:paraId="2DACDF6A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1. Základné ustanovenia</w:t>
      </w:r>
    </w:p>
    <w:p w14:paraId="5C03ACC3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Školský klub detí (ŠKD) je súčasťou školy a zabezpečuje výchovno-oddychovú činnosť žiakov mimo vyučovania.</w:t>
      </w:r>
    </w:p>
    <w:p w14:paraId="1407AB14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Činnosť ŠKD prebieha v súlade so školským vzdelávacím programom školy.</w:t>
      </w:r>
    </w:p>
    <w:p w14:paraId="053AE9DF" w14:textId="2A9439A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02ACE0D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2. Organizácia činnosti ŠKD</w:t>
      </w:r>
    </w:p>
    <w:p w14:paraId="452FB1D9" w14:textId="77777777" w:rsidR="00AA0046" w:rsidRPr="00AA0046" w:rsidRDefault="00AA0046" w:rsidP="00AA0046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Činnosť ŠKD začína po ukončení 4. vyučovacej hodiny.</w:t>
      </w:r>
    </w:p>
    <w:p w14:paraId="51C6A59A" w14:textId="77777777" w:rsidR="00AA0046" w:rsidRPr="00AA0046" w:rsidRDefault="00AA0046" w:rsidP="00AA0046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Prevádzka ŠKD je do 16:00 hod.</w:t>
      </w:r>
    </w:p>
    <w:p w14:paraId="4CCBE1A2" w14:textId="77777777" w:rsidR="00AA0046" w:rsidRPr="00AA0046" w:rsidRDefault="00AA0046" w:rsidP="00AA0046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 sú do ŠKD odovzdaní pedagogickým zamestnancom po skončení vyučovania.</w:t>
      </w:r>
    </w:p>
    <w:p w14:paraId="449BD1C7" w14:textId="77777777" w:rsidR="00AA0046" w:rsidRPr="00AA0046" w:rsidRDefault="00AA0046" w:rsidP="00AA0046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Odchod žiakov zo ŠKD prebieha na základe písomného súhlasu zákonného zástupcu.</w:t>
      </w:r>
    </w:p>
    <w:p w14:paraId="28CB958A" w14:textId="6D991F96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534853C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3. Režim dňa v ŠKD</w:t>
      </w:r>
    </w:p>
    <w:p w14:paraId="6AE807D1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Činnosť v ŠKD je organizovaná tak, aby zabezpečovala vyvážený pomer medzi oddychom, pohybom a záujmovými aktivitami:</w:t>
      </w:r>
    </w:p>
    <w:p w14:paraId="6280BF88" w14:textId="77777777" w:rsidR="00AA0046" w:rsidRPr="00AA0046" w:rsidRDefault="00AA0046" w:rsidP="00AA0046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odpočinková a relaxačná činnosť,</w:t>
      </w:r>
    </w:p>
    <w:p w14:paraId="00409FC0" w14:textId="77777777" w:rsidR="00AA0046" w:rsidRPr="00AA0046" w:rsidRDefault="00AA0046" w:rsidP="00AA0046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pobyt vonku (podľa počasia),</w:t>
      </w:r>
    </w:p>
    <w:p w14:paraId="4A3D25F9" w14:textId="77777777" w:rsidR="00AA0046" w:rsidRPr="00AA0046" w:rsidRDefault="00AA0046" w:rsidP="00AA0046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záujmové a tvorivé aktivity,</w:t>
      </w:r>
    </w:p>
    <w:p w14:paraId="26E69528" w14:textId="77777777" w:rsidR="00AA0046" w:rsidRPr="00AA0046" w:rsidRDefault="00AA0046" w:rsidP="00AA0046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príprava na vyučovanie (domáca príprava podľa potreby),</w:t>
      </w:r>
    </w:p>
    <w:p w14:paraId="76F4DD45" w14:textId="77777777" w:rsidR="00AA0046" w:rsidRPr="00AA0046" w:rsidRDefault="00AA0046" w:rsidP="00AA0046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hry podporujúce spoluprácu a sociálne zručnosti.</w:t>
      </w:r>
    </w:p>
    <w:p w14:paraId="2AD993AF" w14:textId="100A2B6F" w:rsid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E712B0A" w14:textId="77777777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8035E89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4. Práva a povinnosti žiakov v ŠKD</w:t>
      </w:r>
    </w:p>
    <w:p w14:paraId="344EB64A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má právo:</w:t>
      </w:r>
    </w:p>
    <w:p w14:paraId="4AB40CEC" w14:textId="77777777" w:rsidR="00AA0046" w:rsidRPr="00AA0046" w:rsidRDefault="00AA0046" w:rsidP="00AA0046">
      <w:pPr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oddych, hru a záujmovú činnosť,</w:t>
      </w:r>
    </w:p>
    <w:p w14:paraId="7860A3FB" w14:textId="77777777" w:rsidR="00AA0046" w:rsidRPr="00AA0046" w:rsidRDefault="00AA0046" w:rsidP="00AA0046">
      <w:pPr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bezpečné a podnetné prostredie,</w:t>
      </w:r>
    </w:p>
    <w:p w14:paraId="2E7FC3C1" w14:textId="77777777" w:rsidR="00AA0046" w:rsidRPr="00AA0046" w:rsidRDefault="00AA0046" w:rsidP="00AA0046">
      <w:pPr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 rešpektovanie svojej osobnosti.</w:t>
      </w:r>
    </w:p>
    <w:p w14:paraId="7685886B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je povinný:</w:t>
      </w:r>
    </w:p>
    <w:p w14:paraId="7BCF71BF" w14:textId="77777777" w:rsidR="00AA0046" w:rsidRPr="00AA0046" w:rsidRDefault="00AA0046" w:rsidP="00AA0046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dodržiavať pokyny vychovávateľa,</w:t>
      </w:r>
    </w:p>
    <w:p w14:paraId="604B9669" w14:textId="77777777" w:rsidR="00AA0046" w:rsidRPr="00AA0046" w:rsidRDefault="00AA0046" w:rsidP="00AA0046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správať sa disciplinovane a ohľaduplne,</w:t>
      </w:r>
    </w:p>
    <w:p w14:paraId="4ED614E2" w14:textId="77777777" w:rsidR="00AA0046" w:rsidRPr="00AA0046" w:rsidRDefault="00AA0046" w:rsidP="00AA0046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neubližovať iným,</w:t>
      </w:r>
    </w:p>
    <w:p w14:paraId="05EBFAAC" w14:textId="77777777" w:rsidR="00AA0046" w:rsidRPr="00AA0046" w:rsidRDefault="00AA0046" w:rsidP="00AA0046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šetriť zariadenie ŠKD.</w:t>
      </w:r>
    </w:p>
    <w:p w14:paraId="48FC406C" w14:textId="5A82450B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04041F5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5. Bezpečnosť v ŠKD</w:t>
      </w:r>
    </w:p>
    <w:p w14:paraId="0C2F1BDD" w14:textId="77777777" w:rsidR="00AA0046" w:rsidRPr="00AA0046" w:rsidRDefault="00AA0046" w:rsidP="00AA0046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Pedagogický dohľad je zabezpečený počas celej činnosti ŠKD.</w:t>
      </w:r>
    </w:p>
    <w:p w14:paraId="064CA82F" w14:textId="77777777" w:rsidR="00AA0046" w:rsidRPr="00AA0046" w:rsidRDefault="00AA0046" w:rsidP="00AA0046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Žiaci dodržiavajú zásady bezpečnosti a ochrany zdravia.</w:t>
      </w:r>
    </w:p>
    <w:p w14:paraId="45DCBDB5" w14:textId="77777777" w:rsidR="00AA0046" w:rsidRPr="00AA0046" w:rsidRDefault="00AA0046" w:rsidP="00AA0046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Každý úraz je potrebné okamžite oznámiť vychovávateľovi.</w:t>
      </w:r>
    </w:p>
    <w:p w14:paraId="4066B028" w14:textId="14DC4CB3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E80BB7C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6. Spolupráca so zákonnými zástupcami</w:t>
      </w:r>
    </w:p>
    <w:p w14:paraId="6BA54C6D" w14:textId="77777777" w:rsidR="00AA0046" w:rsidRPr="00AA0046" w:rsidRDefault="00AA0046" w:rsidP="00AA0046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Zákonní zástupcovia informujú ŠKD o zmene odchodu dieťaťa.</w:t>
      </w:r>
    </w:p>
    <w:p w14:paraId="3F71DD45" w14:textId="77777777" w:rsidR="00AA0046" w:rsidRPr="00AA0046" w:rsidRDefault="00AA0046" w:rsidP="00AA0046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Dodržiavajú stanovený čas prevádzky.</w:t>
      </w:r>
    </w:p>
    <w:p w14:paraId="0E427AA8" w14:textId="77777777" w:rsidR="00AA0046" w:rsidRPr="00AA0046" w:rsidRDefault="00AA0046" w:rsidP="00AA0046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Spolupracujú pri výchove a dodržiavaní pravidiel.</w:t>
      </w:r>
    </w:p>
    <w:p w14:paraId="276849A9" w14:textId="627732B0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6DEAEEF" w14:textId="77777777" w:rsidR="00AA0046" w:rsidRPr="00AA0046" w:rsidRDefault="00AA0046" w:rsidP="00AA0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7. Záverečné ustanovenie</w:t>
      </w:r>
    </w:p>
    <w:p w14:paraId="07E9FF2A" w14:textId="1DBB76E7" w:rsidR="00AA0046" w:rsidRP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Tento dodatok je súčasťou školského poriadku a nadobúda účinnosť dňa 31. 8.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4</w:t>
      </w: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.</w:t>
      </w:r>
    </w:p>
    <w:p w14:paraId="36EE96CB" w14:textId="2E0B9B13" w:rsidR="00AA0046" w:rsidRDefault="00AA0046" w:rsidP="00AA00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DFD05FA" w14:textId="77777777" w:rsidR="001377CE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 xml:space="preserve">Príloha č. 1 </w:t>
      </w:r>
    </w:p>
    <w:p w14:paraId="0C1BA646" w14:textId="272CEBD0" w:rsidR="00AA0046" w:rsidRPr="00AA0046" w:rsidRDefault="00AA0046" w:rsidP="00AA0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Zápisný lístok do ŠKD</w:t>
      </w:r>
    </w:p>
    <w:p w14:paraId="1BC67847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Meno a priezvisko žiaka: ..................................................</w:t>
      </w:r>
    </w:p>
    <w:p w14:paraId="481FDDB5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Dátum narodenia: ..................................................</w:t>
      </w:r>
    </w:p>
    <w:p w14:paraId="09893C31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Bydlisko: ..................................................</w:t>
      </w:r>
    </w:p>
    <w:p w14:paraId="70D6CDE8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Zákonný zástupca (meno, kontakt): ..................................................</w:t>
      </w:r>
    </w:p>
    <w:p w14:paraId="7BA640A1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Spôsob odchodu dieťaťa zo ŠKD (zakrúžkujte):</w:t>
      </w:r>
    </w:p>
    <w:p w14:paraId="340A4A5D" w14:textId="77777777" w:rsidR="00AA0046" w:rsidRPr="00AA0046" w:rsidRDefault="00AA0046" w:rsidP="00AA0046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samostatne</w:t>
      </w:r>
    </w:p>
    <w:p w14:paraId="09D39E97" w14:textId="77777777" w:rsidR="00AA0046" w:rsidRPr="00AA0046" w:rsidRDefault="00AA0046" w:rsidP="00AA0046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 sprievode (uveďte osobu): ......................................</w:t>
      </w:r>
    </w:p>
    <w:p w14:paraId="1677C14D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Čas odchodu dieťaťa zo ŠKD (dni v týždni):</w:t>
      </w:r>
    </w:p>
    <w:p w14:paraId="0B3F7487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Pondelok: .......... Utorok: .......... Streda: ..........</w:t>
      </w:r>
    </w:p>
    <w:p w14:paraId="1C661272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Štvrtok: .......... Piatok: ..........</w:t>
      </w:r>
    </w:p>
    <w:p w14:paraId="12DE6A1F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AA004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Podpis zákonného zástupcu: ..............................</w:t>
      </w:r>
    </w:p>
    <w:p w14:paraId="551D670F" w14:textId="77777777" w:rsid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1073B5D1" w14:textId="77777777" w:rsid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6865CBA7" w14:textId="77777777" w:rsidR="00AA0046" w:rsidRPr="00AA0046" w:rsidRDefault="00AA0046" w:rsidP="00AA004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6FD9AB91" w14:textId="77777777" w:rsidR="00AA0046" w:rsidRDefault="00AA0046" w:rsidP="00AA0046">
      <w:pPr>
        <w:spacing w:line="360" w:lineRule="auto"/>
        <w:rPr>
          <w:sz w:val="28"/>
          <w:szCs w:val="28"/>
        </w:rPr>
      </w:pPr>
    </w:p>
    <w:p w14:paraId="157F3AE6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13CFC4F9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181E0C6E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5B0B6608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0843C0EC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5DE0AEDC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122AA973" w14:textId="77777777" w:rsidR="001377CE" w:rsidRDefault="001377CE" w:rsidP="00AA0046">
      <w:pPr>
        <w:spacing w:line="360" w:lineRule="auto"/>
        <w:rPr>
          <w:sz w:val="28"/>
          <w:szCs w:val="28"/>
        </w:rPr>
      </w:pPr>
    </w:p>
    <w:p w14:paraId="17C5643B" w14:textId="77777777" w:rsidR="001377CE" w:rsidRDefault="001377CE" w:rsidP="001377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 xml:space="preserve">Príloha č. 2 </w:t>
      </w:r>
    </w:p>
    <w:p w14:paraId="42234A08" w14:textId="4163411A" w:rsidR="001377CE" w:rsidRPr="001377CE" w:rsidRDefault="001377CE" w:rsidP="001377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Písomné uvoľnenie žiaka zo ŠKD</w:t>
      </w:r>
    </w:p>
    <w:p w14:paraId="5EDBEE25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Ja, dolupodpísaný/á .................................................., zákonný zástupca žiaka ..................................................</w:t>
      </w:r>
    </w:p>
    <w:p w14:paraId="364BE818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žiadam o uvoľnenie zo ŠKD dňa .......................... o .......... hod.</w:t>
      </w:r>
    </w:p>
    <w:p w14:paraId="1913B4B7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odchádza (zakrúžkujte):</w:t>
      </w:r>
    </w:p>
    <w:p w14:paraId="24089BB6" w14:textId="77777777" w:rsidR="001377CE" w:rsidRPr="001377CE" w:rsidRDefault="001377CE" w:rsidP="001377CE">
      <w:pPr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samostatne</w:t>
      </w:r>
    </w:p>
    <w:p w14:paraId="794A56AD" w14:textId="77777777" w:rsidR="001377CE" w:rsidRPr="001377CE" w:rsidRDefault="001377CE" w:rsidP="001377CE">
      <w:pPr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 sprievode (uveďte osobu): ......................................</w:t>
      </w:r>
    </w:p>
    <w:p w14:paraId="33EC2894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Som si vedomý/á, že po odchode dieťaťa zo ŠKD preberám za neho plnú zodpovednosť.</w:t>
      </w:r>
    </w:p>
    <w:p w14:paraId="05DD87D1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Podpis zákonného zástupcu: ..............................</w:t>
      </w:r>
    </w:p>
    <w:p w14:paraId="4088C9B7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6037E493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0F0D60D2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59F27022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47B9F606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E1E43A6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065B46A4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BFCDA6E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994B00C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43E1E06E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7C97DD3F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7854FBDB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65F60DCF" w14:textId="77777777" w:rsidR="001377CE" w:rsidRDefault="001377CE" w:rsidP="001377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 xml:space="preserve">Príloha č. 3 </w:t>
      </w:r>
    </w:p>
    <w:p w14:paraId="33DEEE75" w14:textId="2B7CBE07" w:rsidR="001377CE" w:rsidRPr="001377CE" w:rsidRDefault="001377CE" w:rsidP="001377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Záznam o poučení BOZP</w:t>
      </w:r>
    </w:p>
    <w:p w14:paraId="0A6EBD39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Meno žiaka: ..................................................</w:t>
      </w:r>
    </w:p>
    <w:p w14:paraId="0EABA58D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Dátum poučenia: ..................................................</w:t>
      </w:r>
    </w:p>
    <w:p w14:paraId="69FACBEA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Žiak bol poučený o:</w:t>
      </w:r>
    </w:p>
    <w:p w14:paraId="556DCAF7" w14:textId="77777777" w:rsidR="001377CE" w:rsidRPr="001377CE" w:rsidRDefault="001377CE" w:rsidP="001377CE">
      <w:pPr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bezpečnosti a ochrane zdravia v škole,</w:t>
      </w:r>
    </w:p>
    <w:p w14:paraId="70104257" w14:textId="77777777" w:rsidR="001377CE" w:rsidRPr="001377CE" w:rsidRDefault="001377CE" w:rsidP="001377CE">
      <w:pPr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správaní počas vyučovania a prestávok,</w:t>
      </w:r>
    </w:p>
    <w:p w14:paraId="3ACDF0ED" w14:textId="77777777" w:rsidR="001377CE" w:rsidRPr="001377CE" w:rsidRDefault="001377CE" w:rsidP="001377CE">
      <w:pPr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pravidlách bezpečnosti v ŠKD,</w:t>
      </w:r>
    </w:p>
    <w:p w14:paraId="09A08E8A" w14:textId="77777777" w:rsidR="001377CE" w:rsidRPr="001377CE" w:rsidRDefault="001377CE" w:rsidP="001377CE">
      <w:pPr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postupoch pri úraze.</w:t>
      </w:r>
    </w:p>
    <w:p w14:paraId="6F8900D2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Podpis žiaka: ..............................</w:t>
      </w:r>
    </w:p>
    <w:p w14:paraId="75F17D6F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Podpis učiteľa: ..............................</w:t>
      </w:r>
    </w:p>
    <w:p w14:paraId="41E90C86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E09EE85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4E89A916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367FF4C7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CE8B7B3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6182FFEA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F51D0CD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A0166D0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0DAA05D7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1EC505FA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4B3972E1" w14:textId="77777777" w:rsidR="001377CE" w:rsidRDefault="001377CE" w:rsidP="001377CE">
      <w:pPr>
        <w:spacing w:line="360" w:lineRule="auto"/>
        <w:rPr>
          <w:sz w:val="28"/>
          <w:szCs w:val="28"/>
        </w:rPr>
      </w:pPr>
    </w:p>
    <w:p w14:paraId="6B93318A" w14:textId="08E06ADB" w:rsidR="001377CE" w:rsidRDefault="001377CE" w:rsidP="001377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 xml:space="preserve">Príloha č. 4 </w:t>
      </w:r>
    </w:p>
    <w:p w14:paraId="7F3B616B" w14:textId="75F8F9C7" w:rsidR="001377CE" w:rsidRPr="001377CE" w:rsidRDefault="001377CE" w:rsidP="001377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Denný režim ŠKD (prehľad)</w:t>
      </w:r>
    </w:p>
    <w:p w14:paraId="241533A5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11:45 – 12:15 obed</w:t>
      </w:r>
    </w:p>
    <w:p w14:paraId="5C6AF876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12:15 – 13:00 oddychová činnosť</w:t>
      </w:r>
    </w:p>
    <w:p w14:paraId="0ECAB790" w14:textId="77777777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13:00 – 14:00 pobyt vonku / pohybové aktivity</w:t>
      </w:r>
    </w:p>
    <w:p w14:paraId="11F0C9FC" w14:textId="554FE026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14:00 – 14:45 príprava na vyučovanie </w:t>
      </w:r>
    </w:p>
    <w:p w14:paraId="5D8184A3" w14:textId="7456ECFD" w:rsidR="001377CE" w:rsidRP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14:45 – 15:30 záujmové a tvorivé činnosti</w:t>
      </w:r>
    </w:p>
    <w:p w14:paraId="4CCA54FB" w14:textId="77777777" w:rsidR="001377CE" w:rsidRDefault="001377CE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1377CE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15:30 – 16:00 individuálne hry, odchod žiakov</w:t>
      </w:r>
    </w:p>
    <w:p w14:paraId="59B86D3B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1AB58C60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70DF588D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0395951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F0B1F33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540CD73D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1BA157BB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C3D7234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B31F90B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BD56D7E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0AAF7A41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D887E85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6A388D93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7E4B66D2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00D20A86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7E9B81D9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334FE209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6895486D" w14:textId="77777777" w:rsidR="0065214B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562608D0" w14:textId="77777777" w:rsidR="0065214B" w:rsidRPr="001377CE" w:rsidRDefault="0065214B" w:rsidP="001377CE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6FDDA58D" w14:textId="35E0D475" w:rsidR="0065214B" w:rsidRPr="0065214B" w:rsidRDefault="0065214B" w:rsidP="0065214B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6"/>
          <w:szCs w:val="36"/>
          <w:lang w:eastAsia="sk-SK"/>
          <w14:ligatures w14:val="none"/>
        </w:rPr>
      </w:pPr>
      <w:r w:rsidRPr="0065214B">
        <w:rPr>
          <w:rFonts w:ascii="Segoe UI" w:eastAsia="Times New Roman" w:hAnsi="Segoe UI" w:cs="Segoe UI"/>
          <w:b/>
          <w:bCs/>
          <w:kern w:val="36"/>
          <w:sz w:val="36"/>
          <w:szCs w:val="36"/>
          <w:lang w:eastAsia="sk-SK"/>
          <w14:ligatures w14:val="none"/>
        </w:rPr>
        <w:lastRenderedPageBreak/>
        <w:t>Dodatok k školskému poriadku č.2</w:t>
      </w:r>
    </w:p>
    <w:p w14:paraId="2524F821" w14:textId="77777777" w:rsidR="0065214B" w:rsidRPr="0065214B" w:rsidRDefault="0065214B" w:rsidP="0065214B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Prevencia a riešenie šikany, diskriminácie a násilia</w:t>
      </w:r>
    </w:p>
    <w:p w14:paraId="164FBEAA" w14:textId="1736B0E1" w:rsidR="0065214B" w:rsidRPr="0065214B" w:rsidRDefault="0065214B" w:rsidP="0065214B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0C524DD6" w14:textId="77777777" w:rsidR="0065214B" w:rsidRPr="0065214B" w:rsidRDefault="0065214B" w:rsidP="0065214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1 – Úvodné ustanovenia</w:t>
      </w:r>
    </w:p>
    <w:p w14:paraId="4C80C88F" w14:textId="77777777" w:rsidR="0065214B" w:rsidRPr="0065214B" w:rsidRDefault="0065214B" w:rsidP="0065214B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Tento dodatok je vydaný v súlade s:</w:t>
      </w:r>
    </w:p>
    <w:p w14:paraId="039AEA2C" w14:textId="77777777" w:rsidR="0065214B" w:rsidRPr="0065214B" w:rsidRDefault="0065214B" w:rsidP="0065214B">
      <w:pPr>
        <w:numPr>
          <w:ilvl w:val="1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zákonom č. </w:t>
      </w: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245/2008 Z. z. o výchove a vzdelávaní (školský zákon)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</w:t>
      </w:r>
    </w:p>
    <w:p w14:paraId="691653C0" w14:textId="77777777" w:rsidR="0065214B" w:rsidRPr="0065214B" w:rsidRDefault="0065214B" w:rsidP="0065214B">
      <w:pPr>
        <w:numPr>
          <w:ilvl w:val="1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zákonom č. </w:t>
      </w: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596/2003 Z. z. o štátnej správe v školstve a školskej samospráve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</w:t>
      </w:r>
    </w:p>
    <w:p w14:paraId="1897EEAE" w14:textId="77777777" w:rsidR="0065214B" w:rsidRPr="0065214B" w:rsidRDefault="0065214B" w:rsidP="0065214B">
      <w:pPr>
        <w:numPr>
          <w:ilvl w:val="1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zákonom č. </w:t>
      </w: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365/2004 Z. z. o rovnakom zaobchádzaní (antidiskriminačný zákon)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</w:t>
      </w:r>
    </w:p>
    <w:p w14:paraId="17AC3B57" w14:textId="77777777" w:rsidR="0065214B" w:rsidRPr="0065214B" w:rsidRDefault="0065214B" w:rsidP="0065214B">
      <w:pPr>
        <w:numPr>
          <w:ilvl w:val="1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zákonom č. </w:t>
      </w: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300/2005 Z. z. Trestný zákon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</w:t>
      </w:r>
    </w:p>
    <w:p w14:paraId="456D3FF0" w14:textId="77777777" w:rsidR="0065214B" w:rsidRPr="0065214B" w:rsidRDefault="0065214B" w:rsidP="0065214B">
      <w:pPr>
        <w:numPr>
          <w:ilvl w:val="1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zákonom č. </w:t>
      </w: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305/2005 Z. z. o sociálnoprávnej ochrane detí a sociálnej kuratele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</w:t>
      </w:r>
    </w:p>
    <w:p w14:paraId="0B3AB108" w14:textId="77777777" w:rsidR="0065214B" w:rsidRPr="0065214B" w:rsidRDefault="0065214B" w:rsidP="0065214B">
      <w:pPr>
        <w:numPr>
          <w:ilvl w:val="1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Dohovorom o právach dieťaťa (OSN).</w:t>
      </w:r>
    </w:p>
    <w:p w14:paraId="65A64763" w14:textId="77777777" w:rsidR="0065214B" w:rsidRPr="0065214B" w:rsidRDefault="0065214B" w:rsidP="0065214B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Upravuje práva a povinnosti žiakov, zamestnancov školy a zákonných zástupcov v oblasti ochrany pred šikanou, diskrimináciou a násilím.</w:t>
      </w:r>
    </w:p>
    <w:p w14:paraId="359A2DA3" w14:textId="77777777" w:rsidR="0065214B" w:rsidRPr="0065214B" w:rsidRDefault="0065214B" w:rsidP="0065214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2 – Základné východiská</w:t>
      </w:r>
    </w:p>
    <w:p w14:paraId="76D58B85" w14:textId="77777777" w:rsidR="0065214B" w:rsidRPr="0065214B" w:rsidRDefault="0065214B" w:rsidP="0065214B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§ 144 ods. 1 školského zákona má žiak právo na:</w:t>
      </w:r>
    </w:p>
    <w:p w14:paraId="79566E31" w14:textId="77777777" w:rsidR="0065214B" w:rsidRPr="0065214B" w:rsidRDefault="0065214B" w:rsidP="0065214B">
      <w:pPr>
        <w:numPr>
          <w:ilvl w:val="1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rovnoprávny prístup k vzdelávaniu,</w:t>
      </w:r>
    </w:p>
    <w:p w14:paraId="03CE37D4" w14:textId="77777777" w:rsidR="0065214B" w:rsidRPr="0065214B" w:rsidRDefault="0065214B" w:rsidP="0065214B">
      <w:pPr>
        <w:numPr>
          <w:ilvl w:val="1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bezpečné a zdraviu neohrozujúce prostredie,</w:t>
      </w:r>
    </w:p>
    <w:p w14:paraId="19407465" w14:textId="77777777" w:rsidR="0065214B" w:rsidRPr="0065214B" w:rsidRDefault="0065214B" w:rsidP="0065214B">
      <w:pPr>
        <w:numPr>
          <w:ilvl w:val="1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ochranu pred fyzickým a psychickým násilím.</w:t>
      </w:r>
    </w:p>
    <w:p w14:paraId="58BDF8E4" w14:textId="77777777" w:rsidR="0065214B" w:rsidRPr="0065214B" w:rsidRDefault="0065214B" w:rsidP="0065214B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§ 144 ods. 4 školského zákona je žiak povinný:</w:t>
      </w:r>
    </w:p>
    <w:p w14:paraId="0B02377F" w14:textId="77777777" w:rsidR="0065214B" w:rsidRPr="0065214B" w:rsidRDefault="0065214B" w:rsidP="0065214B">
      <w:pPr>
        <w:numPr>
          <w:ilvl w:val="1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neobmedzovať práva ostatných žiakov,</w:t>
      </w:r>
    </w:p>
    <w:p w14:paraId="6F17AF7E" w14:textId="77777777" w:rsidR="0065214B" w:rsidRPr="0065214B" w:rsidRDefault="0065214B" w:rsidP="0065214B">
      <w:pPr>
        <w:numPr>
          <w:ilvl w:val="1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dodržiavať zásady slušného správania.</w:t>
      </w:r>
    </w:p>
    <w:p w14:paraId="7AB462FD" w14:textId="2A429C1F" w:rsidR="0065214B" w:rsidRPr="0065214B" w:rsidRDefault="0065214B" w:rsidP="0065214B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75468B9A" w14:textId="77777777" w:rsidR="0065214B" w:rsidRPr="0065214B" w:rsidRDefault="0065214B" w:rsidP="0065214B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lastRenderedPageBreak/>
        <w:t>Článok 3 – Vymedzenie pojmov</w:t>
      </w:r>
    </w:p>
    <w:p w14:paraId="2E66915A" w14:textId="77777777" w:rsidR="0065214B" w:rsidRPr="0065214B" w:rsidRDefault="0065214B" w:rsidP="0065214B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Šikana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úmyselné, opakované ubližovanie, ktoré môže mať fyzickú, psychickú, verbálnu alebo kybernetickú podobu (§ 2 antidiskriminačného zákona – ochrana dôstojnosti).</w:t>
      </w:r>
    </w:p>
    <w:p w14:paraId="2FE2EDA8" w14:textId="77777777" w:rsidR="0065214B" w:rsidRPr="0065214B" w:rsidRDefault="0065214B" w:rsidP="0065214B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Diskriminácia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konanie v rozpore so zásadou rovnakého zaobchádzania podľa zákona č. 365/2004 Z. z.</w:t>
      </w:r>
    </w:p>
    <w:p w14:paraId="2FC41635" w14:textId="77777777" w:rsidR="0065214B" w:rsidRPr="0065214B" w:rsidRDefault="0065214B" w:rsidP="0065214B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Násilie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konanie ohrozujúce život, zdravie alebo dôstojnosť osoby (v zmysle Trestného zákona).</w:t>
      </w:r>
    </w:p>
    <w:p w14:paraId="5F92CEB4" w14:textId="57A3C337" w:rsidR="0065214B" w:rsidRPr="0065214B" w:rsidRDefault="0065214B" w:rsidP="0065214B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Kyberšikana</w:t>
      </w: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– šikana realizovaná prostredníctvom informačno-komunikačných technológií.</w:t>
      </w:r>
    </w:p>
    <w:p w14:paraId="1E10C9C0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4 – Prevencia</w:t>
      </w:r>
    </w:p>
    <w:p w14:paraId="051895FB" w14:textId="77777777" w:rsidR="0065214B" w:rsidRPr="0065214B" w:rsidRDefault="0065214B" w:rsidP="0065214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Škola v súlade s § 153 školského zákona zabezpečuje:</w:t>
      </w:r>
    </w:p>
    <w:p w14:paraId="1B3E7FC0" w14:textId="77777777" w:rsidR="0065214B" w:rsidRPr="0065214B" w:rsidRDefault="0065214B" w:rsidP="0065214B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Výchovu k ľudským právam, tolerancii a prevencii sociálno-patologických javov.</w:t>
      </w:r>
    </w:p>
    <w:p w14:paraId="47B799C1" w14:textId="77777777" w:rsidR="0065214B" w:rsidRPr="0065214B" w:rsidRDefault="0065214B" w:rsidP="0065214B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Preventívne programy (triednické hodiny, besedy, projekty).</w:t>
      </w:r>
    </w:p>
    <w:p w14:paraId="69925302" w14:textId="77777777" w:rsidR="0065214B" w:rsidRPr="0065214B" w:rsidRDefault="0065214B" w:rsidP="0065214B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Spoluprácu s: </w:t>
      </w:r>
    </w:p>
    <w:p w14:paraId="2D876206" w14:textId="77777777" w:rsidR="0065214B" w:rsidRPr="0065214B" w:rsidRDefault="0065214B" w:rsidP="0065214B">
      <w:pPr>
        <w:numPr>
          <w:ilvl w:val="1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centrom poradenstva a prevencie (CPP),</w:t>
      </w:r>
    </w:p>
    <w:p w14:paraId="3DC8420B" w14:textId="77777777" w:rsidR="0065214B" w:rsidRPr="0065214B" w:rsidRDefault="0065214B" w:rsidP="0065214B">
      <w:pPr>
        <w:numPr>
          <w:ilvl w:val="1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školským psychológom / výchovným poradcom,</w:t>
      </w:r>
    </w:p>
    <w:p w14:paraId="469A6CDF" w14:textId="77777777" w:rsidR="0065214B" w:rsidRPr="0065214B" w:rsidRDefault="0065214B" w:rsidP="0065214B">
      <w:pPr>
        <w:numPr>
          <w:ilvl w:val="1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orgánmi sociálnoprávnej ochrany detí.</w:t>
      </w:r>
    </w:p>
    <w:p w14:paraId="6025A4D0" w14:textId="1BDA75E3" w:rsidR="0065214B" w:rsidRPr="0065214B" w:rsidRDefault="0065214B" w:rsidP="0065214B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Pedagogický dozor nad žiakmi (§ 152 školského zákona).</w:t>
      </w:r>
    </w:p>
    <w:p w14:paraId="1F3099B4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5 – Oznamovacia povinnosť</w:t>
      </w:r>
    </w:p>
    <w:p w14:paraId="26855593" w14:textId="77777777" w:rsidR="0065214B" w:rsidRPr="0065214B" w:rsidRDefault="0065214B" w:rsidP="0065214B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Každý žiak a zamestnanec školy je povinný bezodkladne oznámiť podozrenie na šikanu (§ 7 zákona č. 305/2005 Z. z.).</w:t>
      </w:r>
    </w:p>
    <w:p w14:paraId="6430B14E" w14:textId="77777777" w:rsidR="0065214B" w:rsidRPr="0065214B" w:rsidRDefault="0065214B" w:rsidP="0065214B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Pedagogický zamestnanec je povinný konať v záujme ochrany dieťaťa.</w:t>
      </w:r>
    </w:p>
    <w:p w14:paraId="479D5A43" w14:textId="0FF46E67" w:rsidR="0065214B" w:rsidRPr="0065214B" w:rsidRDefault="0065214B" w:rsidP="0065214B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Zamlčanie závažných prípadov môže byť posudzované aj podľa Trestného zákona (§ 340 – neprekazenie trestného činu).</w:t>
      </w:r>
    </w:p>
    <w:p w14:paraId="7A9CA8FC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lastRenderedPageBreak/>
        <w:t>Článok 6 – Postup školy pri riešení šikany</w:t>
      </w:r>
    </w:p>
    <w:p w14:paraId="670BB3EC" w14:textId="77777777" w:rsidR="0065214B" w:rsidRPr="0065214B" w:rsidRDefault="0065214B" w:rsidP="0065214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Postupuje sa podľa metodického usmernenia MŠVVaŠ SR k šikanovaniu:</w:t>
      </w:r>
    </w:p>
    <w:p w14:paraId="47023F9F" w14:textId="77777777" w:rsidR="0065214B" w:rsidRPr="0065214B" w:rsidRDefault="0065214B" w:rsidP="0065214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Bezprostredné opatrenia:</w:t>
      </w:r>
    </w:p>
    <w:p w14:paraId="3C4F9D44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ochrana obete,</w:t>
      </w:r>
    </w:p>
    <w:p w14:paraId="5550FFC3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oddelenie účastníkov,</w:t>
      </w:r>
    </w:p>
    <w:p w14:paraId="1F70AF50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zabezpečenie dozoru.</w:t>
      </w:r>
    </w:p>
    <w:p w14:paraId="410250E0" w14:textId="77777777" w:rsidR="0065214B" w:rsidRPr="0065214B" w:rsidRDefault="0065214B" w:rsidP="0065214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Preverovanie incidentu:</w:t>
      </w:r>
    </w:p>
    <w:p w14:paraId="10E57FCA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rozhovory so žiakmi,</w:t>
      </w:r>
    </w:p>
    <w:p w14:paraId="4F6416C3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záznam o udalosti,</w:t>
      </w:r>
    </w:p>
    <w:p w14:paraId="4DCA2163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informovanie vedenia školy.</w:t>
      </w:r>
    </w:p>
    <w:p w14:paraId="5E6FB80B" w14:textId="77777777" w:rsidR="0065214B" w:rsidRPr="0065214B" w:rsidRDefault="0065214B" w:rsidP="0065214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Spolupráca s rodičmi:</w:t>
      </w:r>
    </w:p>
    <w:p w14:paraId="7EF4591B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informovanie zákonných zástupcov,</w:t>
      </w:r>
    </w:p>
    <w:p w14:paraId="7F0B5C36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návrh riešení.</w:t>
      </w:r>
    </w:p>
    <w:p w14:paraId="71DD8A1C" w14:textId="77777777" w:rsidR="0065214B" w:rsidRPr="0065214B" w:rsidRDefault="0065214B" w:rsidP="0065214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Spolupráca s inštitúciami:</w:t>
      </w:r>
    </w:p>
    <w:p w14:paraId="5B08562C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CPP,</w:t>
      </w:r>
    </w:p>
    <w:p w14:paraId="69DEB584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ÚPSVaR,</w:t>
      </w:r>
    </w:p>
    <w:p w14:paraId="1FE6797F" w14:textId="77777777" w:rsidR="0065214B" w:rsidRPr="0065214B" w:rsidRDefault="0065214B" w:rsidP="0065214B">
      <w:pPr>
        <w:numPr>
          <w:ilvl w:val="1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Polícia SR (v prípade podozrenia na trestný čin).</w:t>
      </w:r>
    </w:p>
    <w:p w14:paraId="4EC55326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7 – Opatrenia</w:t>
      </w:r>
    </w:p>
    <w:p w14:paraId="0313CAB3" w14:textId="77777777" w:rsidR="0065214B" w:rsidRPr="0065214B" w:rsidRDefault="0065214B" w:rsidP="0065214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§ 58 školského zákona možno uložiť:</w:t>
      </w:r>
    </w:p>
    <w:p w14:paraId="2953EC1A" w14:textId="77777777" w:rsidR="0065214B" w:rsidRPr="0065214B" w:rsidRDefault="0065214B" w:rsidP="0065214B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napomenutie triednym učiteľom,</w:t>
      </w:r>
    </w:p>
    <w:p w14:paraId="13956855" w14:textId="77777777" w:rsidR="0065214B" w:rsidRPr="0065214B" w:rsidRDefault="0065214B" w:rsidP="0065214B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pokarhanie riaditeľom školy,</w:t>
      </w:r>
    </w:p>
    <w:p w14:paraId="65D048E9" w14:textId="77777777" w:rsidR="0065214B" w:rsidRPr="0065214B" w:rsidRDefault="0065214B" w:rsidP="0065214B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zníženú známku zo správania,</w:t>
      </w:r>
    </w:p>
    <w:p w14:paraId="028A1027" w14:textId="77777777" w:rsidR="0065214B" w:rsidRPr="0065214B" w:rsidRDefault="0065214B" w:rsidP="0065214B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individuálny výchovný program.</w:t>
      </w:r>
    </w:p>
    <w:p w14:paraId="059A652A" w14:textId="77777777" w:rsidR="0065214B" w:rsidRPr="0065214B" w:rsidRDefault="0065214B" w:rsidP="0065214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 prípade podozrenia na trestný čin sa postupuje podľa zákona č. 300/2005 Z. z.</w:t>
      </w:r>
    </w:p>
    <w:p w14:paraId="0F27AA32" w14:textId="537436D6" w:rsidR="0065214B" w:rsidRPr="0065214B" w:rsidRDefault="0065214B" w:rsidP="0065214B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7FB8F187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lastRenderedPageBreak/>
        <w:t>Článok 8 – Ochrana obete</w:t>
      </w:r>
    </w:p>
    <w:p w14:paraId="7516D3E5" w14:textId="77777777" w:rsidR="0065214B" w:rsidRPr="0065214B" w:rsidRDefault="0065214B" w:rsidP="0065214B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 zabezpečí: </w:t>
      </w:r>
    </w:p>
    <w:p w14:paraId="07CBE691" w14:textId="77777777" w:rsidR="0065214B" w:rsidRPr="0065214B" w:rsidRDefault="0065214B" w:rsidP="0065214B">
      <w:pPr>
        <w:numPr>
          <w:ilvl w:val="1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psychologickú pomoc,</w:t>
      </w:r>
    </w:p>
    <w:p w14:paraId="3458EB38" w14:textId="77777777" w:rsidR="0065214B" w:rsidRPr="0065214B" w:rsidRDefault="0065214B" w:rsidP="0065214B">
      <w:pPr>
        <w:numPr>
          <w:ilvl w:val="1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ochranu súkromia (§ 11 Občianskeho zákonníka – ochrana osobnosti),</w:t>
      </w:r>
    </w:p>
    <w:p w14:paraId="52449311" w14:textId="77777777" w:rsidR="0065214B" w:rsidRPr="0065214B" w:rsidRDefault="0065214B" w:rsidP="0065214B">
      <w:pPr>
        <w:numPr>
          <w:ilvl w:val="1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bezpečné prostredie.</w:t>
      </w:r>
    </w:p>
    <w:p w14:paraId="1FAED28A" w14:textId="12192FCF" w:rsidR="0065214B" w:rsidRPr="00D23B56" w:rsidRDefault="0065214B" w:rsidP="00D23B56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Zakazuje sa sekundárna viktimizácia (opätovné ubližovanie).</w:t>
      </w:r>
    </w:p>
    <w:p w14:paraId="10CFBA26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9 – Spolupráca so zákonnými zástupcami</w:t>
      </w:r>
    </w:p>
    <w:p w14:paraId="0C24F842" w14:textId="77777777" w:rsidR="0065214B" w:rsidRPr="0065214B" w:rsidRDefault="0065214B" w:rsidP="0065214B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§ 144 ods. 6 školského zákona sú rodičia povinní spolupracovať so školou.</w:t>
      </w:r>
    </w:p>
    <w:p w14:paraId="0154B527" w14:textId="77777777" w:rsidR="0065214B" w:rsidRPr="0065214B" w:rsidRDefault="0065214B" w:rsidP="0065214B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Rodičia sú informovaní o: </w:t>
      </w:r>
    </w:p>
    <w:p w14:paraId="29B63CFC" w14:textId="77777777" w:rsidR="0065214B" w:rsidRPr="0065214B" w:rsidRDefault="0065214B" w:rsidP="0065214B">
      <w:pPr>
        <w:numPr>
          <w:ilvl w:val="1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preventívnych aktivitách,</w:t>
      </w:r>
    </w:p>
    <w:p w14:paraId="0D2B23C8" w14:textId="2BA0DE71" w:rsidR="0065214B" w:rsidRPr="00D23B56" w:rsidRDefault="0065214B" w:rsidP="00D23B56">
      <w:pPr>
        <w:numPr>
          <w:ilvl w:val="1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vzniknutých problémoch.</w:t>
      </w:r>
    </w:p>
    <w:p w14:paraId="4B08648E" w14:textId="77777777" w:rsidR="0065214B" w:rsidRPr="0065214B" w:rsidRDefault="0065214B" w:rsidP="0065214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Článok 10 – Záverečné ustanovenia</w:t>
      </w:r>
    </w:p>
    <w:p w14:paraId="1C067E92" w14:textId="77777777" w:rsidR="0065214B" w:rsidRPr="0065214B" w:rsidRDefault="0065214B" w:rsidP="0065214B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Tento dodatok je záväzný pre všetkých účastníkov výchovno-vzdelávacieho procesu.</w:t>
      </w:r>
    </w:p>
    <w:p w14:paraId="4032587E" w14:textId="77777777" w:rsidR="0065214B" w:rsidRPr="0065214B" w:rsidRDefault="0065214B" w:rsidP="0065214B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Je neoddeliteľnou súčasťou školského poriadku (§ 153 školského zákona).</w:t>
      </w:r>
    </w:p>
    <w:p w14:paraId="6679AF1D" w14:textId="6E251647" w:rsidR="0065214B" w:rsidRPr="0065214B" w:rsidRDefault="0065214B" w:rsidP="0065214B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Nadobúda účinnosť dňa: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1.1.2025</w:t>
      </w:r>
    </w:p>
    <w:p w14:paraId="653FE777" w14:textId="1E7ED804" w:rsidR="0065214B" w:rsidRPr="0065214B" w:rsidRDefault="0065214B" w:rsidP="0065214B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5214B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Schválený pedagogickou radou dňa: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15.12.2024</w:t>
      </w:r>
    </w:p>
    <w:p w14:paraId="427C2206" w14:textId="77777777" w:rsidR="001377CE" w:rsidRDefault="001377CE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16EE23" w14:textId="77777777" w:rsidR="00D23B56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352CAD" w14:textId="77777777" w:rsidR="00D23B56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31386D" w14:textId="77777777" w:rsidR="00D23B56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F437098" w14:textId="77777777" w:rsidR="00D23B56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FEAF517" w14:textId="77777777" w:rsidR="00D23B56" w:rsidRPr="009A07C3" w:rsidRDefault="00D23B56" w:rsidP="00D23B56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 xml:space="preserve">DODATOK </w:t>
      </w:r>
      <w:r w:rsidRPr="009A07C3">
        <w:rPr>
          <w:rFonts w:ascii="Times New Roman" w:eastAsia="Times New Roman" w:hAnsi="Times New Roman" w:cs="Times New Roman"/>
          <w:b/>
          <w:bCs/>
          <w:caps/>
          <w:kern w:val="0"/>
          <w:sz w:val="36"/>
          <w:szCs w:val="36"/>
          <w:lang w:eastAsia="sk-SK"/>
          <w14:ligatures w14:val="none"/>
        </w:rPr>
        <w:t>k školskému poriadku</w:t>
      </w:r>
      <w:r w:rsidRPr="009A07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č. 3</w:t>
      </w:r>
    </w:p>
    <w:p w14:paraId="33C95477" w14:textId="77777777" w:rsidR="00D23B56" w:rsidRPr="00D83FA5" w:rsidRDefault="00D23B56" w:rsidP="00D23B5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</w:p>
    <w:p w14:paraId="4DBA1C4A" w14:textId="77777777" w:rsidR="00D23B56" w:rsidRPr="009A07C3" w:rsidRDefault="00D23B56" w:rsidP="00D23B56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ŠTANDARDY DODRŽIAVANIA ZÁKAZU SEGREGÁCIE VO VÝCHOVE A VZDELÁVANÍ</w:t>
      </w:r>
    </w:p>
    <w:p w14:paraId="77DC3286" w14:textId="77777777" w:rsidR="00D23B56" w:rsidRPr="00D83FA5" w:rsidRDefault="00D23B56" w:rsidP="00D23B5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sk-SK"/>
          <w14:ligatures w14:val="none"/>
        </w:rPr>
      </w:pPr>
    </w:p>
    <w:p w14:paraId="558B313E" w14:textId="77777777" w:rsidR="00D23B56" w:rsidRPr="009A07C3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Tento dodatok k Školskému poriadku upravuje zásady, pravidlá a postupy školy v oblasti:</w:t>
      </w:r>
    </w:p>
    <w:p w14:paraId="57ED0D62" w14:textId="77777777" w:rsidR="00D23B56" w:rsidRPr="009A07C3" w:rsidRDefault="00D23B56" w:rsidP="00D23B56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zabezpečenia rovnakého prístupu ku vzdelávaniu,</w:t>
      </w:r>
    </w:p>
    <w:p w14:paraId="3C275E17" w14:textId="77777777" w:rsidR="00D23B56" w:rsidRPr="009A07C3" w:rsidRDefault="00D23B56" w:rsidP="00D23B56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podpory inkluzívneho prostredia výchovy a vzdelávania,</w:t>
      </w:r>
    </w:p>
    <w:p w14:paraId="4D516B00" w14:textId="77777777" w:rsidR="00D23B56" w:rsidRPr="009A07C3" w:rsidRDefault="00D23B56" w:rsidP="00D23B56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prevencie segregácie, diskriminácie a vylučovania žiakov,</w:t>
      </w:r>
    </w:p>
    <w:p w14:paraId="4782C640" w14:textId="77777777" w:rsidR="00D23B56" w:rsidRPr="009A07C3" w:rsidRDefault="00D23B56" w:rsidP="00D23B56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podpory žiakov zo sociálne znevýhodneného prostredia a žiakov so zdravotným znevýhodnením.</w:t>
      </w:r>
    </w:p>
    <w:p w14:paraId="7EFC6AA0" w14:textId="77777777" w:rsidR="00D23B56" w:rsidRPr="009A07C3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Dodatok je vypracovaný v súlade so:</w:t>
      </w:r>
    </w:p>
    <w:p w14:paraId="3493731D" w14:textId="77777777" w:rsidR="00D23B56" w:rsidRPr="009A07C3" w:rsidRDefault="00D23B56" w:rsidP="00D23B56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zákonom č. 245/2008 Z. z. o výchove a vzdelávaní,</w:t>
      </w:r>
    </w:p>
    <w:p w14:paraId="17B3E419" w14:textId="77777777" w:rsidR="00D23B56" w:rsidRPr="009A07C3" w:rsidRDefault="00D23B56" w:rsidP="00D23B56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princípmi inkluzívneho vzdelávania,</w:t>
      </w:r>
    </w:p>
    <w:p w14:paraId="6B424E46" w14:textId="77777777" w:rsidR="00D23B56" w:rsidRPr="009A07C3" w:rsidRDefault="00D23B56" w:rsidP="00D23B56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Školským vzdelávacím programom školy.</w:t>
      </w:r>
    </w:p>
    <w:p w14:paraId="69C1C04C" w14:textId="77777777" w:rsidR="00D23B56" w:rsidRPr="009A07C3" w:rsidRDefault="00D23B56" w:rsidP="00D23B56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48FB20F7" w14:textId="326F0F37" w:rsidR="00D23B56" w:rsidRPr="009A07C3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Platnosť dodatku:</w:t>
      </w: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="00457CF4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1.9.2025</w:t>
      </w:r>
    </w:p>
    <w:p w14:paraId="652C7926" w14:textId="77777777" w:rsidR="00D23B56" w:rsidRPr="009A07C3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br/>
      </w:r>
      <w:r w:rsidRPr="009A07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Účinnosť dodatku:</w:t>
      </w:r>
      <w:r w:rsidRPr="009A07C3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od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1.9.2025</w:t>
      </w:r>
    </w:p>
    <w:p w14:paraId="57753384" w14:textId="77777777" w:rsidR="00D23B56" w:rsidRDefault="00D23B56" w:rsidP="00D23B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686D3E" w14:textId="77777777" w:rsidR="00D23B56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EF01BC" w14:textId="77777777" w:rsidR="00D23B56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0EAED1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  <w:lastRenderedPageBreak/>
        <w:t>ŠTANDARDY DODRŽIAVANIA INKLÚZIE A PREVENCIE SEGREGÁCIE</w:t>
      </w:r>
    </w:p>
    <w:p w14:paraId="17557FE4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1. Základné východiská</w:t>
      </w:r>
    </w:p>
    <w:p w14:paraId="4617F9E3" w14:textId="77777777" w:rsidR="00D23B56" w:rsidRPr="00D23B56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Základná škola zabezpečuje výchovu a vzdelávanie v súlade s:</w:t>
      </w:r>
    </w:p>
    <w:p w14:paraId="20DA4BD0" w14:textId="77777777" w:rsidR="00D23B56" w:rsidRPr="00D23B56" w:rsidRDefault="00D23B56" w:rsidP="00D23B56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Ústavou Slovenskej republiky</w:t>
      </w:r>
    </w:p>
    <w:p w14:paraId="719B35F0" w14:textId="77777777" w:rsidR="00D23B56" w:rsidRPr="00D23B56" w:rsidRDefault="00D23B56" w:rsidP="00D23B56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školským zákonom č. 245/2008 Z. z.</w:t>
      </w:r>
    </w:p>
    <w:p w14:paraId="6A712E0C" w14:textId="77777777" w:rsidR="00D23B56" w:rsidRPr="00D23B56" w:rsidRDefault="00D23B56" w:rsidP="00D23B56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princípmi rovnakého prístupu ku vzdelaniu</w:t>
      </w:r>
    </w:p>
    <w:p w14:paraId="130077ED" w14:textId="77777777" w:rsidR="00D23B56" w:rsidRPr="00D23B56" w:rsidRDefault="00D23B56" w:rsidP="00D23B56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Stratégiou inkluzívneho vzdelávania v SR</w:t>
      </w:r>
    </w:p>
    <w:p w14:paraId="1405725A" w14:textId="77777777" w:rsidR="00D23B56" w:rsidRPr="00D23B56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 odmieta akúkoľvek formu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priamej alebo nepriamej segregácie</w:t>
      </w: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 diskriminácie a vylučovania žiakov na základe sociálneho, etnického alebo kultúrneho pôvodu.</w:t>
      </w:r>
    </w:p>
    <w:p w14:paraId="3000A377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2. Charakteristika školy</w:t>
      </w:r>
    </w:p>
    <w:p w14:paraId="238BCB9F" w14:textId="77777777" w:rsidR="00D23B56" w:rsidRPr="00D23B56" w:rsidRDefault="00D23B56" w:rsidP="00D23B56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 je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neúplnoorganizovaná</w:t>
      </w:r>
    </w:p>
    <w:p w14:paraId="450F5FDD" w14:textId="77777777" w:rsidR="00D23B56" w:rsidRPr="00D23B56" w:rsidRDefault="00D23B56" w:rsidP="00D23B56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vyučovanie prebieha v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jednej triede</w:t>
      </w:r>
    </w:p>
    <w:p w14:paraId="79DD7799" w14:textId="77777777" w:rsidR="00D23B56" w:rsidRPr="00D23B56" w:rsidRDefault="00D23B56" w:rsidP="00D23B56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v triede sa vzdelávajú žiaci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1. až 4. ročníka spoločne</w:t>
      </w:r>
    </w:p>
    <w:p w14:paraId="40423260" w14:textId="77777777" w:rsidR="00D23B56" w:rsidRPr="00D23B56" w:rsidRDefault="00D23B56" w:rsidP="00D23B56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celkový počet žiakov: 18 z toho 1 študujúci osobitným spôsobom</w:t>
      </w:r>
    </w:p>
    <w:p w14:paraId="46936836" w14:textId="77777777" w:rsidR="00D23B56" w:rsidRPr="00D23B56" w:rsidRDefault="00D23B56" w:rsidP="00D23B56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počet žiakov z marginalizovaného prostredia: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10 žiakov</w:t>
      </w:r>
    </w:p>
    <w:p w14:paraId="2011C991" w14:textId="77777777" w:rsidR="00D23B56" w:rsidRPr="00D23B56" w:rsidRDefault="00D23B56" w:rsidP="00D23B56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zdravotne znevýhodnených: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6</w:t>
      </w:r>
    </w:p>
    <w:p w14:paraId="656E935E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3. Zásady inkluzívneho a nesegregačného prístupu</w:t>
      </w:r>
    </w:p>
    <w:p w14:paraId="5E18793A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3.1 Rovnaký prístup ku vzdelávaniu</w:t>
      </w:r>
    </w:p>
    <w:p w14:paraId="6BEF9E7A" w14:textId="77777777" w:rsidR="00D23B56" w:rsidRPr="00D23B56" w:rsidRDefault="00D23B56" w:rsidP="00D23B56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všetci žiaci majú rovnaký prístup k obsahu vzdelávania, školským aktivitám a pomôckam</w:t>
      </w:r>
    </w:p>
    <w:p w14:paraId="629FAA8D" w14:textId="77777777" w:rsidR="00D23B56" w:rsidRPr="00D23B56" w:rsidRDefault="00D23B56" w:rsidP="00D23B56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neexistujú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oddelené skupiny, lavice ani aktivity</w:t>
      </w: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na základe pôvodu</w:t>
      </w:r>
    </w:p>
    <w:p w14:paraId="225EC35C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lastRenderedPageBreak/>
        <w:t>3.2 Spoločné vzdelávanie</w:t>
      </w:r>
    </w:p>
    <w:p w14:paraId="2879559F" w14:textId="77777777" w:rsidR="00D23B56" w:rsidRPr="00D23B56" w:rsidRDefault="00D23B56" w:rsidP="00D23B56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žiaci všetkých ročníkov a sociálnych skupín sa vzdelávajú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v jednej triede</w:t>
      </w:r>
    </w:p>
    <w:p w14:paraId="51D68D40" w14:textId="77777777" w:rsidR="00D23B56" w:rsidRPr="00D23B56" w:rsidRDefault="00D23B56" w:rsidP="00D23B56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diferencovanie je založené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na vzdelávacích potrebách a ročníku</w:t>
      </w: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, nie na pôvode</w:t>
      </w:r>
    </w:p>
    <w:p w14:paraId="2EF5BDF2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3.3 Rešpekt a dôstojnosť</w:t>
      </w:r>
    </w:p>
    <w:p w14:paraId="2484C3C2" w14:textId="77777777" w:rsidR="00D23B56" w:rsidRPr="00D23B56" w:rsidRDefault="00D23B56" w:rsidP="00D23B56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pedagogickí zamestnanci používajú rešpektujúcu komunikáciu</w:t>
      </w:r>
    </w:p>
    <w:p w14:paraId="1456B0F6" w14:textId="77777777" w:rsidR="00D23B56" w:rsidRPr="00D23B56" w:rsidRDefault="00D23B56" w:rsidP="00D23B56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odmietajú stereotypy, predsudky a znevažujúce označenia</w:t>
      </w:r>
    </w:p>
    <w:p w14:paraId="677AD74E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4. Organizácia vyučovania bez segregácie</w:t>
      </w:r>
    </w:p>
    <w:p w14:paraId="6EA2CCA9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4.1 Rozdelenie práce v triede</w:t>
      </w:r>
    </w:p>
    <w:p w14:paraId="76925CDD" w14:textId="77777777" w:rsidR="00D23B56" w:rsidRPr="00D23B56" w:rsidRDefault="00D23B56" w:rsidP="00D23B56">
      <w:pPr>
        <w:numPr>
          <w:ilvl w:val="0"/>
          <w:numId w:val="4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diferenciácia prebieha: </w:t>
      </w:r>
    </w:p>
    <w:p w14:paraId="680172A8" w14:textId="77777777" w:rsidR="00D23B56" w:rsidRPr="00D23B56" w:rsidRDefault="00D23B56" w:rsidP="00D23B56">
      <w:pPr>
        <w:numPr>
          <w:ilvl w:val="1"/>
          <w:numId w:val="4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ročníka</w:t>
      </w:r>
    </w:p>
    <w:p w14:paraId="1A989849" w14:textId="77777777" w:rsidR="00D23B56" w:rsidRPr="00D23B56" w:rsidRDefault="00D23B56" w:rsidP="00D23B56">
      <w:pPr>
        <w:numPr>
          <w:ilvl w:val="1"/>
          <w:numId w:val="4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tempa učenia</w:t>
      </w:r>
    </w:p>
    <w:p w14:paraId="6B16E8A8" w14:textId="77777777" w:rsidR="00D23B56" w:rsidRPr="00D23B56" w:rsidRDefault="00D23B56" w:rsidP="00D23B56">
      <w:pPr>
        <w:numPr>
          <w:ilvl w:val="1"/>
          <w:numId w:val="4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podľa individuálnych schopností</w:t>
      </w:r>
    </w:p>
    <w:p w14:paraId="68E86173" w14:textId="77777777" w:rsidR="00D23B56" w:rsidRPr="00D23B56" w:rsidRDefault="00D23B56" w:rsidP="00D23B56">
      <w:pPr>
        <w:numPr>
          <w:ilvl w:val="0"/>
          <w:numId w:val="4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nikdy nie podľa sociálneho či etnického pôvodu</w:t>
      </w:r>
    </w:p>
    <w:p w14:paraId="35EF72B0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4.2 Skupinová práca</w:t>
      </w:r>
    </w:p>
    <w:p w14:paraId="3E0F91B8" w14:textId="77777777" w:rsidR="00D23B56" w:rsidRPr="00D23B56" w:rsidRDefault="00D23B56" w:rsidP="00D23B56">
      <w:pPr>
        <w:numPr>
          <w:ilvl w:val="0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skupiny sú vytvárané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náhodne alebo účelovo pedagogicky</w:t>
      </w:r>
    </w:p>
    <w:p w14:paraId="76561A21" w14:textId="77777777" w:rsidR="00D23B56" w:rsidRPr="00D23B56" w:rsidRDefault="00D23B56" w:rsidP="00D23B56">
      <w:pPr>
        <w:numPr>
          <w:ilvl w:val="0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skupinová práca podporuje: </w:t>
      </w:r>
    </w:p>
    <w:p w14:paraId="60355F78" w14:textId="77777777" w:rsidR="00D23B56" w:rsidRPr="00D23B56" w:rsidRDefault="00D23B56" w:rsidP="00D23B56">
      <w:pPr>
        <w:numPr>
          <w:ilvl w:val="1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spoluprácu</w:t>
      </w:r>
    </w:p>
    <w:p w14:paraId="7A9C659E" w14:textId="77777777" w:rsidR="00D23B56" w:rsidRPr="00D23B56" w:rsidRDefault="00D23B56" w:rsidP="00D23B56">
      <w:pPr>
        <w:numPr>
          <w:ilvl w:val="1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vzájomnú pomoc</w:t>
      </w:r>
    </w:p>
    <w:p w14:paraId="5CF3553C" w14:textId="77777777" w:rsidR="00D23B56" w:rsidRPr="00D23B56" w:rsidRDefault="00D23B56" w:rsidP="00D23B56">
      <w:pPr>
        <w:numPr>
          <w:ilvl w:val="1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sociálne učenie</w:t>
      </w:r>
    </w:p>
    <w:p w14:paraId="7E19BBEE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5. Hodnotenie žiakov</w:t>
      </w:r>
    </w:p>
    <w:p w14:paraId="3C4B9132" w14:textId="77777777" w:rsidR="00D23B56" w:rsidRPr="00D23B56" w:rsidRDefault="00D23B56" w:rsidP="00D23B56">
      <w:pPr>
        <w:numPr>
          <w:ilvl w:val="0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hodnotenie je </w:t>
      </w: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spravodlivé, individuálne a motivačné</w:t>
      </w:r>
    </w:p>
    <w:p w14:paraId="3A0E0F32" w14:textId="77777777" w:rsidR="00D23B56" w:rsidRPr="00D23B56" w:rsidRDefault="00D23B56" w:rsidP="00D23B56">
      <w:pPr>
        <w:numPr>
          <w:ilvl w:val="0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zohľadňuje: </w:t>
      </w:r>
    </w:p>
    <w:p w14:paraId="4869B772" w14:textId="77777777" w:rsidR="00D23B56" w:rsidRPr="00D23B56" w:rsidRDefault="00D23B56" w:rsidP="00D23B56">
      <w:pPr>
        <w:numPr>
          <w:ilvl w:val="1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lastRenderedPageBreak/>
        <w:t>individuálny pokrok žiaka</w:t>
      </w:r>
    </w:p>
    <w:p w14:paraId="1AAF78CB" w14:textId="77777777" w:rsidR="00D23B56" w:rsidRPr="00D23B56" w:rsidRDefault="00D23B56" w:rsidP="00D23B56">
      <w:pPr>
        <w:numPr>
          <w:ilvl w:val="1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východiskové podmienky</w:t>
      </w:r>
    </w:p>
    <w:p w14:paraId="58B9B832" w14:textId="77777777" w:rsidR="00D23B56" w:rsidRPr="00D23B56" w:rsidRDefault="00D23B56" w:rsidP="00D23B56">
      <w:pPr>
        <w:numPr>
          <w:ilvl w:val="0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 nepoužíva: </w:t>
      </w:r>
    </w:p>
    <w:p w14:paraId="67DC35B2" w14:textId="77777777" w:rsidR="00D23B56" w:rsidRPr="00D23B56" w:rsidRDefault="00D23B56" w:rsidP="00D23B56">
      <w:pPr>
        <w:numPr>
          <w:ilvl w:val="1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znevýhodňujúce porovnávanie</w:t>
      </w:r>
    </w:p>
    <w:p w14:paraId="0604DE36" w14:textId="77777777" w:rsidR="00D23B56" w:rsidRPr="00D23B56" w:rsidRDefault="00D23B56" w:rsidP="00D23B56">
      <w:pPr>
        <w:numPr>
          <w:ilvl w:val="1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stigmatizujúce označovanie</w:t>
      </w:r>
    </w:p>
    <w:p w14:paraId="03CD6A5A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6. Podpora žiakov z marginalizovaného prostredia a žiakov so zdravotným   znevýhodnením</w:t>
      </w:r>
    </w:p>
    <w:p w14:paraId="7A75C307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6.1 Pedagogická podpora</w:t>
      </w:r>
    </w:p>
    <w:p w14:paraId="12C7D690" w14:textId="77777777" w:rsidR="00D23B56" w:rsidRPr="00D23B56" w:rsidRDefault="00D23B56" w:rsidP="00D23B56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individuálny prístup ku každému dieťaťu</w:t>
      </w:r>
    </w:p>
    <w:p w14:paraId="177EFEE6" w14:textId="77777777" w:rsidR="00D23B56" w:rsidRPr="00D23B56" w:rsidRDefault="00D23B56" w:rsidP="00D23B56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posilňovanie základných zručností (čítanie, písanie, matematika)</w:t>
      </w:r>
    </w:p>
    <w:p w14:paraId="7E0573F3" w14:textId="77777777" w:rsidR="00D23B56" w:rsidRPr="00D23B56" w:rsidRDefault="00D23B56" w:rsidP="00D23B56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názorné a praktické metódy vyučovania</w:t>
      </w:r>
    </w:p>
    <w:p w14:paraId="323E2C89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6.2 Sociálna a emočná podpora</w:t>
      </w:r>
    </w:p>
    <w:p w14:paraId="163F55F8" w14:textId="77777777" w:rsidR="00D23B56" w:rsidRPr="00D23B56" w:rsidRDefault="00D23B56" w:rsidP="00D23B56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budovanie bezpečného a prijímajúceho prostredia</w:t>
      </w:r>
    </w:p>
    <w:p w14:paraId="16D1C88A" w14:textId="77777777" w:rsidR="00D23B56" w:rsidRPr="00D23B56" w:rsidRDefault="00D23B56" w:rsidP="00D23B56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rozvoj sociálnych zručností</w:t>
      </w:r>
    </w:p>
    <w:p w14:paraId="4623AF6B" w14:textId="793B8508" w:rsidR="00D23B56" w:rsidRPr="00D23B56" w:rsidRDefault="00D23B56" w:rsidP="00D23B56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podpora sebavedomia a pozitívneho sebaobrazu</w:t>
      </w:r>
    </w:p>
    <w:p w14:paraId="620D860B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7. Spolupráca s rodičmi</w:t>
      </w:r>
    </w:p>
    <w:p w14:paraId="3BDC3C99" w14:textId="77777777" w:rsidR="00D23B56" w:rsidRPr="00D23B56" w:rsidRDefault="00D23B56" w:rsidP="00D23B56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škola: </w:t>
      </w:r>
    </w:p>
    <w:p w14:paraId="0B0D82F1" w14:textId="77777777" w:rsidR="00D23B56" w:rsidRPr="00D23B56" w:rsidRDefault="00D23B56" w:rsidP="00D23B56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komunikuje s rodičmi zrozumiteľne a rešpektujúco</w:t>
      </w:r>
    </w:p>
    <w:p w14:paraId="2065045C" w14:textId="77777777" w:rsidR="00D23B56" w:rsidRPr="00D23B56" w:rsidRDefault="00D23B56" w:rsidP="00D23B56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podporuje zapojenie rodičov do života školy</w:t>
      </w:r>
    </w:p>
    <w:p w14:paraId="5E6508B9" w14:textId="77777777" w:rsidR="00D23B56" w:rsidRPr="00D23B56" w:rsidRDefault="00D23B56" w:rsidP="00D23B56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 vytvára: </w:t>
      </w:r>
    </w:p>
    <w:p w14:paraId="650C9019" w14:textId="77777777" w:rsidR="00D23B56" w:rsidRPr="00D23B56" w:rsidRDefault="00D23B56" w:rsidP="00D23B56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dôveru medzi školou a rodinou</w:t>
      </w:r>
    </w:p>
    <w:p w14:paraId="2E0108B1" w14:textId="77777777" w:rsidR="00D23B56" w:rsidRDefault="00D23B56" w:rsidP="00D23B56">
      <w:pPr>
        <w:numPr>
          <w:ilvl w:val="1"/>
          <w:numId w:val="4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partnerský vzťah</w:t>
      </w:r>
    </w:p>
    <w:p w14:paraId="67DD2ABA" w14:textId="77777777" w:rsidR="00D23B56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4C719BD2" w14:textId="77777777" w:rsidR="00100BA5" w:rsidRPr="00D23B56" w:rsidRDefault="00100BA5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2206D78C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lastRenderedPageBreak/>
        <w:t>8. Prevencia segregácie</w:t>
      </w:r>
    </w:p>
    <w:p w14:paraId="7B87E92D" w14:textId="77777777" w:rsidR="00D23B56" w:rsidRPr="00D23B56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Škola sa zaväzuje:</w:t>
      </w:r>
    </w:p>
    <w:p w14:paraId="280962F4" w14:textId="77777777" w:rsidR="00D23B56" w:rsidRPr="00D23B56" w:rsidRDefault="00D23B56" w:rsidP="00D23B56">
      <w:pPr>
        <w:numPr>
          <w:ilvl w:val="0"/>
          <w:numId w:val="4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nepriraďovať žiakov do tried, skupín alebo aktivít podľa pôvodu</w:t>
      </w:r>
    </w:p>
    <w:p w14:paraId="0B25EB02" w14:textId="77777777" w:rsidR="00D23B56" w:rsidRPr="00D23B56" w:rsidRDefault="00D23B56" w:rsidP="00D23B56">
      <w:pPr>
        <w:numPr>
          <w:ilvl w:val="0"/>
          <w:numId w:val="4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sledovať všetky organizačné rozhodnutia z hľadiska rovnosti</w:t>
      </w:r>
    </w:p>
    <w:p w14:paraId="713D3D9F" w14:textId="782CD120" w:rsidR="00D23B56" w:rsidRPr="00D23B56" w:rsidRDefault="00D23B56" w:rsidP="00D23B56">
      <w:pPr>
        <w:numPr>
          <w:ilvl w:val="0"/>
          <w:numId w:val="4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riešiť prejavy vylučovania, posmechu alebo šikany bezodkladne</w:t>
      </w:r>
    </w:p>
    <w:p w14:paraId="5571E510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9. Monitorovanie a vyhodnocovanie</w:t>
      </w:r>
    </w:p>
    <w:p w14:paraId="0D6D6AA9" w14:textId="77777777" w:rsidR="00D23B56" w:rsidRPr="00D23B56" w:rsidRDefault="00D23B56" w:rsidP="00D23B56">
      <w:pPr>
        <w:numPr>
          <w:ilvl w:val="0"/>
          <w:numId w:val="4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dodržiavanie štandardov: </w:t>
      </w:r>
    </w:p>
    <w:p w14:paraId="39A192B0" w14:textId="77777777" w:rsidR="00D23B56" w:rsidRPr="00D23B56" w:rsidRDefault="00D23B56" w:rsidP="00D23B56">
      <w:pPr>
        <w:numPr>
          <w:ilvl w:val="1"/>
          <w:numId w:val="4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pravidelne hodnotí vedenie školy</w:t>
      </w:r>
    </w:p>
    <w:p w14:paraId="068533BF" w14:textId="77777777" w:rsidR="00D23B56" w:rsidRPr="00D23B56" w:rsidRDefault="00D23B56" w:rsidP="00D23B56">
      <w:pPr>
        <w:numPr>
          <w:ilvl w:val="1"/>
          <w:numId w:val="4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je témou pedagogických porád</w:t>
      </w:r>
    </w:p>
    <w:p w14:paraId="3F1ED6A4" w14:textId="77777777" w:rsidR="00D23B56" w:rsidRPr="00D23B56" w:rsidRDefault="00D23B56" w:rsidP="00D23B56">
      <w:pPr>
        <w:numPr>
          <w:ilvl w:val="0"/>
          <w:numId w:val="4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škola prijíma: </w:t>
      </w:r>
    </w:p>
    <w:p w14:paraId="02F4FB19" w14:textId="070FED76" w:rsidR="00D23B56" w:rsidRPr="00D23B56" w:rsidRDefault="00D23B56" w:rsidP="00D23B56">
      <w:pPr>
        <w:numPr>
          <w:ilvl w:val="1"/>
          <w:numId w:val="4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opatrenia na zlepšenie inkluzívneho prostredia</w:t>
      </w:r>
    </w:p>
    <w:p w14:paraId="0B51AC33" w14:textId="77777777" w:rsidR="00D23B56" w:rsidRPr="00D23B56" w:rsidRDefault="00D23B56" w:rsidP="00D23B56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10. Záverečné ustanovenia</w:t>
      </w:r>
    </w:p>
    <w:p w14:paraId="5747EA42" w14:textId="77777777" w:rsidR="00D23B56" w:rsidRPr="00D23B56" w:rsidRDefault="00D23B56" w:rsidP="00D23B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Tieto štandardy sú:</w:t>
      </w:r>
    </w:p>
    <w:p w14:paraId="7CF2CC9E" w14:textId="77777777" w:rsidR="00D23B56" w:rsidRPr="00D23B56" w:rsidRDefault="00D23B56" w:rsidP="00D23B56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záväzné pre všetkých zamestnancov školy</w:t>
      </w:r>
    </w:p>
    <w:p w14:paraId="09A0B47A" w14:textId="77777777" w:rsidR="00D23B56" w:rsidRPr="00D23B56" w:rsidRDefault="00D23B56" w:rsidP="00D23B56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súčasťou dokumentácie školy</w:t>
      </w:r>
    </w:p>
    <w:p w14:paraId="75384F29" w14:textId="77777777" w:rsidR="00D23B56" w:rsidRPr="00D23B56" w:rsidRDefault="00D23B56" w:rsidP="00D23B56">
      <w:pPr>
        <w:numPr>
          <w:ilvl w:val="0"/>
          <w:numId w:val="4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D23B56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pravidelne aktualizované podľa potrieb žiakov</w:t>
      </w:r>
    </w:p>
    <w:p w14:paraId="0C41C37F" w14:textId="77777777" w:rsidR="00D23B56" w:rsidRPr="00D23B56" w:rsidRDefault="00D23B56" w:rsidP="00D23B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F58C51" w14:textId="77777777" w:rsidR="00D23B56" w:rsidRPr="00D23B56" w:rsidRDefault="00D23B56" w:rsidP="00D23B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0C3B8D" w14:textId="77777777" w:rsidR="00D23B56" w:rsidRPr="00D23B56" w:rsidRDefault="00D23B56" w:rsidP="00D23B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91F31EC" w14:textId="77777777" w:rsidR="00D23B56" w:rsidRPr="00D23B56" w:rsidRDefault="00D23B56" w:rsidP="00D23B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A18D2F3" w14:textId="77777777" w:rsidR="00D23B56" w:rsidRPr="0065214B" w:rsidRDefault="00D23B56" w:rsidP="006521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23B56" w:rsidRPr="00652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118"/>
    <w:multiLevelType w:val="multilevel"/>
    <w:tmpl w:val="AC7E1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612A5"/>
    <w:multiLevelType w:val="multilevel"/>
    <w:tmpl w:val="07CE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207BC"/>
    <w:multiLevelType w:val="multilevel"/>
    <w:tmpl w:val="B5D6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F2E4E"/>
    <w:multiLevelType w:val="multilevel"/>
    <w:tmpl w:val="321E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F6944"/>
    <w:multiLevelType w:val="multilevel"/>
    <w:tmpl w:val="507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62472"/>
    <w:multiLevelType w:val="multilevel"/>
    <w:tmpl w:val="D79A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8637D"/>
    <w:multiLevelType w:val="multilevel"/>
    <w:tmpl w:val="104E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36619"/>
    <w:multiLevelType w:val="multilevel"/>
    <w:tmpl w:val="34E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96C2D"/>
    <w:multiLevelType w:val="multilevel"/>
    <w:tmpl w:val="A28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A4039"/>
    <w:multiLevelType w:val="multilevel"/>
    <w:tmpl w:val="FF3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A303B"/>
    <w:multiLevelType w:val="multilevel"/>
    <w:tmpl w:val="E768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E371B"/>
    <w:multiLevelType w:val="multilevel"/>
    <w:tmpl w:val="7734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95FA9"/>
    <w:multiLevelType w:val="multilevel"/>
    <w:tmpl w:val="1F14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246394"/>
    <w:multiLevelType w:val="multilevel"/>
    <w:tmpl w:val="FE4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D55E3"/>
    <w:multiLevelType w:val="multilevel"/>
    <w:tmpl w:val="6A325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F1965"/>
    <w:multiLevelType w:val="multilevel"/>
    <w:tmpl w:val="EC5A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CC6908"/>
    <w:multiLevelType w:val="multilevel"/>
    <w:tmpl w:val="379C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E1F05"/>
    <w:multiLevelType w:val="multilevel"/>
    <w:tmpl w:val="4F28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E27F20"/>
    <w:multiLevelType w:val="multilevel"/>
    <w:tmpl w:val="4610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505B1"/>
    <w:multiLevelType w:val="multilevel"/>
    <w:tmpl w:val="05FE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FC260A"/>
    <w:multiLevelType w:val="multilevel"/>
    <w:tmpl w:val="F46A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D63248"/>
    <w:multiLevelType w:val="multilevel"/>
    <w:tmpl w:val="6C56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D3F28"/>
    <w:multiLevelType w:val="multilevel"/>
    <w:tmpl w:val="322E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9A7A0D"/>
    <w:multiLevelType w:val="multilevel"/>
    <w:tmpl w:val="46E6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975DF7"/>
    <w:multiLevelType w:val="multilevel"/>
    <w:tmpl w:val="4198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9E5AB9"/>
    <w:multiLevelType w:val="multilevel"/>
    <w:tmpl w:val="5876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A0205E"/>
    <w:multiLevelType w:val="multilevel"/>
    <w:tmpl w:val="BC80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A24E9"/>
    <w:multiLevelType w:val="multilevel"/>
    <w:tmpl w:val="6C90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7862BD"/>
    <w:multiLevelType w:val="multilevel"/>
    <w:tmpl w:val="7CA0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3A0531"/>
    <w:multiLevelType w:val="multilevel"/>
    <w:tmpl w:val="BB78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3A6686"/>
    <w:multiLevelType w:val="multilevel"/>
    <w:tmpl w:val="D352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B719C5"/>
    <w:multiLevelType w:val="multilevel"/>
    <w:tmpl w:val="9686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F61216"/>
    <w:multiLevelType w:val="multilevel"/>
    <w:tmpl w:val="2FD6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4C6F6C"/>
    <w:multiLevelType w:val="multilevel"/>
    <w:tmpl w:val="B5BCA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172E97"/>
    <w:multiLevelType w:val="multilevel"/>
    <w:tmpl w:val="3856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DC360F"/>
    <w:multiLevelType w:val="multilevel"/>
    <w:tmpl w:val="532A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CF70F5"/>
    <w:multiLevelType w:val="multilevel"/>
    <w:tmpl w:val="8CAA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E4D78"/>
    <w:multiLevelType w:val="multilevel"/>
    <w:tmpl w:val="64A4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7357"/>
    <w:multiLevelType w:val="multilevel"/>
    <w:tmpl w:val="346C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8B6154"/>
    <w:multiLevelType w:val="multilevel"/>
    <w:tmpl w:val="4170D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2A249D"/>
    <w:multiLevelType w:val="multilevel"/>
    <w:tmpl w:val="CD1C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0A3A1E"/>
    <w:multiLevelType w:val="multilevel"/>
    <w:tmpl w:val="B4D4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016157"/>
    <w:multiLevelType w:val="multilevel"/>
    <w:tmpl w:val="151C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490F4E"/>
    <w:multiLevelType w:val="multilevel"/>
    <w:tmpl w:val="CFA8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CF3F17"/>
    <w:multiLevelType w:val="multilevel"/>
    <w:tmpl w:val="4ED4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D24066"/>
    <w:multiLevelType w:val="multilevel"/>
    <w:tmpl w:val="8C68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455AC"/>
    <w:multiLevelType w:val="multilevel"/>
    <w:tmpl w:val="03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1F1987"/>
    <w:multiLevelType w:val="multilevel"/>
    <w:tmpl w:val="EDAE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CC0D06"/>
    <w:multiLevelType w:val="multilevel"/>
    <w:tmpl w:val="956A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390812">
    <w:abstractNumId w:val="18"/>
  </w:num>
  <w:num w:numId="2" w16cid:durableId="1527212311">
    <w:abstractNumId w:val="1"/>
  </w:num>
  <w:num w:numId="3" w16cid:durableId="1680695228">
    <w:abstractNumId w:val="31"/>
  </w:num>
  <w:num w:numId="4" w16cid:durableId="954750867">
    <w:abstractNumId w:val="40"/>
  </w:num>
  <w:num w:numId="5" w16cid:durableId="268198052">
    <w:abstractNumId w:val="30"/>
  </w:num>
  <w:num w:numId="6" w16cid:durableId="275676731">
    <w:abstractNumId w:val="14"/>
  </w:num>
  <w:num w:numId="7" w16cid:durableId="334572855">
    <w:abstractNumId w:val="12"/>
  </w:num>
  <w:num w:numId="8" w16cid:durableId="1376928170">
    <w:abstractNumId w:val="23"/>
  </w:num>
  <w:num w:numId="9" w16cid:durableId="464271604">
    <w:abstractNumId w:val="44"/>
  </w:num>
  <w:num w:numId="10" w16cid:durableId="131868157">
    <w:abstractNumId w:val="9"/>
  </w:num>
  <w:num w:numId="11" w16cid:durableId="691105457">
    <w:abstractNumId w:val="7"/>
  </w:num>
  <w:num w:numId="12" w16cid:durableId="444887744">
    <w:abstractNumId w:val="25"/>
  </w:num>
  <w:num w:numId="13" w16cid:durableId="1956517433">
    <w:abstractNumId w:val="41"/>
  </w:num>
  <w:num w:numId="14" w16cid:durableId="1454448499">
    <w:abstractNumId w:val="8"/>
  </w:num>
  <w:num w:numId="15" w16cid:durableId="190730499">
    <w:abstractNumId w:val="32"/>
  </w:num>
  <w:num w:numId="16" w16cid:durableId="1768622436">
    <w:abstractNumId w:val="15"/>
  </w:num>
  <w:num w:numId="17" w16cid:durableId="1444769699">
    <w:abstractNumId w:val="45"/>
  </w:num>
  <w:num w:numId="18" w16cid:durableId="1379208884">
    <w:abstractNumId w:val="4"/>
  </w:num>
  <w:num w:numId="19" w16cid:durableId="1849832105">
    <w:abstractNumId w:val="17"/>
  </w:num>
  <w:num w:numId="20" w16cid:durableId="1740666929">
    <w:abstractNumId w:val="16"/>
  </w:num>
  <w:num w:numId="21" w16cid:durableId="934900478">
    <w:abstractNumId w:val="42"/>
  </w:num>
  <w:num w:numId="22" w16cid:durableId="361983115">
    <w:abstractNumId w:val="10"/>
  </w:num>
  <w:num w:numId="23" w16cid:durableId="757561528">
    <w:abstractNumId w:val="5"/>
  </w:num>
  <w:num w:numId="24" w16cid:durableId="1210678855">
    <w:abstractNumId w:val="39"/>
  </w:num>
  <w:num w:numId="25" w16cid:durableId="1148589818">
    <w:abstractNumId w:val="35"/>
  </w:num>
  <w:num w:numId="26" w16cid:durableId="791365838">
    <w:abstractNumId w:val="11"/>
  </w:num>
  <w:num w:numId="27" w16cid:durableId="417949849">
    <w:abstractNumId w:val="47"/>
  </w:num>
  <w:num w:numId="28" w16cid:durableId="1529415930">
    <w:abstractNumId w:val="0"/>
  </w:num>
  <w:num w:numId="29" w16cid:durableId="354967149">
    <w:abstractNumId w:val="6"/>
  </w:num>
  <w:num w:numId="30" w16cid:durableId="696736461">
    <w:abstractNumId w:val="13"/>
  </w:num>
  <w:num w:numId="31" w16cid:durableId="672994020">
    <w:abstractNumId w:val="20"/>
  </w:num>
  <w:num w:numId="32" w16cid:durableId="1703942945">
    <w:abstractNumId w:val="34"/>
  </w:num>
  <w:num w:numId="33" w16cid:durableId="722563042">
    <w:abstractNumId w:val="33"/>
  </w:num>
  <w:num w:numId="34" w16cid:durableId="785733813">
    <w:abstractNumId w:val="22"/>
  </w:num>
  <w:num w:numId="35" w16cid:durableId="1979258558">
    <w:abstractNumId w:val="27"/>
  </w:num>
  <w:num w:numId="36" w16cid:durableId="2016301741">
    <w:abstractNumId w:val="26"/>
  </w:num>
  <w:num w:numId="37" w16cid:durableId="445079841">
    <w:abstractNumId w:val="48"/>
  </w:num>
  <w:num w:numId="38" w16cid:durableId="1107389830">
    <w:abstractNumId w:val="3"/>
  </w:num>
  <w:num w:numId="39" w16cid:durableId="1551306091">
    <w:abstractNumId w:val="38"/>
  </w:num>
  <w:num w:numId="40" w16cid:durableId="1170482400">
    <w:abstractNumId w:val="46"/>
  </w:num>
  <w:num w:numId="41" w16cid:durableId="87241152">
    <w:abstractNumId w:val="28"/>
  </w:num>
  <w:num w:numId="42" w16cid:durableId="1360014313">
    <w:abstractNumId w:val="21"/>
  </w:num>
  <w:num w:numId="43" w16cid:durableId="1124930796">
    <w:abstractNumId w:val="24"/>
  </w:num>
  <w:num w:numId="44" w16cid:durableId="2040349958">
    <w:abstractNumId w:val="29"/>
  </w:num>
  <w:num w:numId="45" w16cid:durableId="230972548">
    <w:abstractNumId w:val="19"/>
  </w:num>
  <w:num w:numId="46" w16cid:durableId="1039278521">
    <w:abstractNumId w:val="2"/>
  </w:num>
  <w:num w:numId="47" w16cid:durableId="985233859">
    <w:abstractNumId w:val="43"/>
  </w:num>
  <w:num w:numId="48" w16cid:durableId="904754052">
    <w:abstractNumId w:val="37"/>
  </w:num>
  <w:num w:numId="49" w16cid:durableId="1426261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0E"/>
    <w:rsid w:val="000C04AD"/>
    <w:rsid w:val="00100BA5"/>
    <w:rsid w:val="001377CE"/>
    <w:rsid w:val="00457CF4"/>
    <w:rsid w:val="00543F72"/>
    <w:rsid w:val="0065214B"/>
    <w:rsid w:val="006D62E2"/>
    <w:rsid w:val="008D400E"/>
    <w:rsid w:val="00A0503B"/>
    <w:rsid w:val="00AA0046"/>
    <w:rsid w:val="00BA53BC"/>
    <w:rsid w:val="00C05F88"/>
    <w:rsid w:val="00D06D75"/>
    <w:rsid w:val="00D23B56"/>
    <w:rsid w:val="00DB172F"/>
    <w:rsid w:val="00EA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77CE"/>
  <w15:chartTrackingRefBased/>
  <w15:docId w15:val="{1CD72BC2-EFE3-4F15-A4AA-C2F70B54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D4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D4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D4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D4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D4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4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D4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D4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4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4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D4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D4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D40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D40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D40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D40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D40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40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D4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D4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4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D4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D4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D40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D40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D400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D4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D400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D4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Kačmarová Jana</dc:creator>
  <cp:keywords/>
  <dc:description/>
  <cp:lastModifiedBy>Kačmarová Jana</cp:lastModifiedBy>
  <cp:revision>10</cp:revision>
  <dcterms:created xsi:type="dcterms:W3CDTF">2026-05-14T15:32:00Z</dcterms:created>
  <dcterms:modified xsi:type="dcterms:W3CDTF">2026-08-03T09:54:00Z</dcterms:modified>
</cp:coreProperties>
</file>